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5F5B" w14:textId="62726999" w:rsidR="00EA02A6" w:rsidRPr="00C85F23" w:rsidRDefault="00C85F23">
      <w:pPr>
        <w:rPr>
          <w:b/>
          <w:bCs/>
          <w:lang w:val="cy-GB"/>
        </w:rPr>
      </w:pPr>
      <w:r w:rsidRPr="00C85F23">
        <w:rPr>
          <w:b/>
          <w:bCs/>
          <w:lang w:val="cy-GB"/>
        </w:rPr>
        <w:t>309 Darlunio Llyfr Stori-a-llun ar gyfer plant dan 7 oed</w:t>
      </w:r>
    </w:p>
    <w:p w14:paraId="64FF0EDD" w14:textId="12A402EC" w:rsidR="00C85F23" w:rsidRDefault="00C85F23">
      <w:pPr>
        <w:rPr>
          <w:lang w:val="cy-GB"/>
        </w:rPr>
      </w:pPr>
      <w:r w:rsidRPr="00C85F23">
        <w:rPr>
          <w:lang w:val="cy-GB"/>
        </w:rPr>
        <w:t>Beirniad: Dafydd Owain (Cyngor Llyfrau Cymru) | dylunio@llyfrau.cymru</w:t>
      </w:r>
    </w:p>
    <w:p w14:paraId="534B1F8F" w14:textId="77777777" w:rsidR="00C85F23" w:rsidRDefault="00C85F23">
      <w:pPr>
        <w:rPr>
          <w:lang w:val="cy-GB"/>
        </w:rPr>
      </w:pPr>
    </w:p>
    <w:p w14:paraId="114B080C" w14:textId="77777777" w:rsidR="00C85F23" w:rsidRDefault="00C85F23">
      <w:pPr>
        <w:rPr>
          <w:lang w:val="cy-GB"/>
        </w:rPr>
      </w:pPr>
    </w:p>
    <w:p w14:paraId="0ADECF5C" w14:textId="7D308142" w:rsidR="00C85F23" w:rsidRDefault="00C85F23">
      <w:pPr>
        <w:rPr>
          <w:lang w:val="cy-GB"/>
        </w:rPr>
      </w:pPr>
      <w:r>
        <w:rPr>
          <w:lang w:val="cy-GB"/>
        </w:rPr>
        <w:t>1af – Crwban</w:t>
      </w:r>
    </w:p>
    <w:p w14:paraId="312FF7CD" w14:textId="1B6B121D" w:rsidR="00C85F23" w:rsidRDefault="00C85F23">
      <w:pPr>
        <w:rPr>
          <w:lang w:val="cy-GB"/>
        </w:rPr>
      </w:pPr>
      <w:r>
        <w:rPr>
          <w:lang w:val="cy-GB"/>
        </w:rPr>
        <w:t>Gwobrwyir Crwban y wobr gyntaf. Mae Crwban wedi llwyddo i greu llyfr o safon rhagorol sydd â darlun</w:t>
      </w:r>
      <w:r w:rsidR="00682A35">
        <w:rPr>
          <w:lang w:val="cy-GB"/>
        </w:rPr>
        <w:t>/iau</w:t>
      </w:r>
      <w:r>
        <w:rPr>
          <w:lang w:val="cy-GB"/>
        </w:rPr>
        <w:t xml:space="preserve"> trawiadol ar bob agoriad. Mae yma ddarluniau sy'n denu'r darllenydd yn llwyddianus, </w:t>
      </w:r>
      <w:r w:rsidR="00682A35">
        <w:rPr>
          <w:lang w:val="cy-GB"/>
        </w:rPr>
        <w:t>darluniau s</w:t>
      </w:r>
      <w:r>
        <w:rPr>
          <w:lang w:val="cy-GB"/>
        </w:rPr>
        <w:t>y</w:t>
      </w:r>
      <w:r w:rsidR="00682A35">
        <w:rPr>
          <w:lang w:val="cy-GB"/>
        </w:rPr>
        <w:t>'</w:t>
      </w:r>
      <w:r>
        <w:rPr>
          <w:lang w:val="cy-GB"/>
        </w:rPr>
        <w:t>n llawn cymeriad ac yn rhai creadigol tu hwnt gyda denfydd effeithiol o 'berspectifau' y cymeriadau</w:t>
      </w:r>
      <w:r w:rsidR="00682A35">
        <w:rPr>
          <w:lang w:val="cy-GB"/>
        </w:rPr>
        <w:t xml:space="preserve"> — maen nhw'n ddarluniau sy'n codi gwên</w:t>
      </w:r>
      <w:r>
        <w:rPr>
          <w:lang w:val="cy-GB"/>
        </w:rPr>
        <w:t>. Mae ôl gwaith meddwl dwys i'w weld yma. Llongyfarchiadau i Crwban a gobeithio y gwnawn nhw barhau i ddarlunio.</w:t>
      </w:r>
    </w:p>
    <w:p w14:paraId="1882FD7C" w14:textId="77777777" w:rsidR="00C85F23" w:rsidRDefault="00C85F23">
      <w:pPr>
        <w:rPr>
          <w:lang w:val="cy-GB"/>
        </w:rPr>
      </w:pPr>
    </w:p>
    <w:p w14:paraId="5350B683" w14:textId="5383B0C5" w:rsidR="00C85F23" w:rsidRDefault="00C85F23">
      <w:pPr>
        <w:rPr>
          <w:lang w:val="cy-GB"/>
        </w:rPr>
      </w:pPr>
      <w:r>
        <w:rPr>
          <w:lang w:val="cy-GB"/>
        </w:rPr>
        <w:t>2il – Blodeuwedd</w:t>
      </w:r>
    </w:p>
    <w:p w14:paraId="5EF8BA10" w14:textId="3A0CC189" w:rsidR="00C85F23" w:rsidRPr="00C85F23" w:rsidRDefault="00C85F23">
      <w:pPr>
        <w:rPr>
          <w:lang w:val="cy-GB"/>
        </w:rPr>
      </w:pPr>
      <w:r>
        <w:rPr>
          <w:lang w:val="cy-GB"/>
        </w:rPr>
        <w:t>Cynigodd Blodeuwedd gyfres ddifyr o ddarluniau a oedd yn cyd-fynd yn dda gyda'r testun. Tra bo'r darluniau yn rhai trawiadol, roedd y beiriniad yn bryderus o'r defnydd o rai darluniau oedd yn ymdebygu i luniau AI (</w:t>
      </w:r>
      <w:r w:rsidRPr="00C85F23">
        <w:rPr>
          <w:i/>
          <w:iCs/>
          <w:lang w:val="cy-GB"/>
        </w:rPr>
        <w:t>Artifical Intelligence</w:t>
      </w:r>
      <w:r>
        <w:rPr>
          <w:lang w:val="cy-GB"/>
        </w:rPr>
        <w:t xml:space="preserve">). </w:t>
      </w:r>
      <w:r w:rsidR="00565F25">
        <w:rPr>
          <w:lang w:val="cy-GB"/>
        </w:rPr>
        <w:t>Yn ogystal, roedd y darluniau yn dueddol o newid arddull o dro i dro a oedd yn amharu ar botensial y cyfan fel cyfanwaith.</w:t>
      </w:r>
    </w:p>
    <w:sectPr w:rsidR="00C85F23" w:rsidRPr="00C85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23"/>
    <w:rsid w:val="000E5898"/>
    <w:rsid w:val="001F0F23"/>
    <w:rsid w:val="003A53E0"/>
    <w:rsid w:val="00443E2E"/>
    <w:rsid w:val="00565F25"/>
    <w:rsid w:val="00682A35"/>
    <w:rsid w:val="0094433F"/>
    <w:rsid w:val="009801B4"/>
    <w:rsid w:val="00C85F23"/>
    <w:rsid w:val="00E10A86"/>
    <w:rsid w:val="00EA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9112"/>
  <w15:chartTrackingRefBased/>
  <w15:docId w15:val="{00C26B01-CAF6-7F45-BA12-4F2C2AA6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F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F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F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F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CyngorLlyfrau">
    <w:name w:val="Tabl Cyngor Llyfrau"/>
    <w:basedOn w:val="TableNormal"/>
    <w:uiPriority w:val="99"/>
    <w:rsid w:val="009801B4"/>
    <w:rPr>
      <w:rFonts w:ascii="Libre Franklin" w:eastAsia="Arial Unicode MS" w:hAnsi="Libre Frankli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0" w:type="dxa"/>
        <w:left w:w="0" w:type="dxa"/>
        <w:right w:w="340" w:type="dxa"/>
      </w:tcMar>
    </w:tcPr>
    <w:tblStylePr w:type="firstRow">
      <w:rPr>
        <w:b/>
      </w:rPr>
      <w:tblPr/>
      <w:tcPr>
        <w:tcBorders>
          <w:top w:val="single" w:sz="4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85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F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F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F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F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0FBCDE12-6D25-4BA3-B87F-47F7B09EF65E}"/>
</file>

<file path=customXml/itemProps2.xml><?xml version="1.0" encoding="utf-8"?>
<ds:datastoreItem xmlns:ds="http://schemas.openxmlformats.org/officeDocument/2006/customXml" ds:itemID="{C4C6A526-AB07-4A01-9948-3CB97CF918CE}"/>
</file>

<file path=customXml/itemProps3.xml><?xml version="1.0" encoding="utf-8"?>
<ds:datastoreItem xmlns:ds="http://schemas.openxmlformats.org/officeDocument/2006/customXml" ds:itemID="{C26B4DA4-138D-4546-983C-637FCA361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Dafydd Owain</dc:creator>
  <cp:keywords/>
  <dc:description/>
  <cp:lastModifiedBy>Lois Jones</cp:lastModifiedBy>
  <cp:revision>2</cp:revision>
  <cp:lastPrinted>2025-03-31T10:23:00Z</cp:lastPrinted>
  <dcterms:created xsi:type="dcterms:W3CDTF">2025-03-31T10:24:00Z</dcterms:created>
  <dcterms:modified xsi:type="dcterms:W3CDTF">2025-03-31T10:24:00Z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