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8ED5" w14:textId="4EA84668" w:rsidR="00781AC5" w:rsidRPr="00571B5F" w:rsidRDefault="0075079A">
      <w:pPr>
        <w:rPr>
          <w:rFonts w:ascii="Aptos Display" w:hAnsi="Aptos Display"/>
          <w:b/>
          <w:bCs/>
        </w:rPr>
      </w:pPr>
      <w:r w:rsidRPr="00571B5F">
        <w:rPr>
          <w:rFonts w:ascii="Aptos Display" w:hAnsi="Aptos Display"/>
          <w:b/>
          <w:bCs/>
        </w:rPr>
        <w:t>Beirniadaeth Cystadleuaeth 35</w:t>
      </w:r>
      <w:r w:rsidR="00F46278">
        <w:rPr>
          <w:rFonts w:ascii="Aptos Display" w:hAnsi="Aptos Display"/>
          <w:b/>
          <w:bCs/>
        </w:rPr>
        <w:t>3</w:t>
      </w:r>
      <w:r w:rsidRPr="00571B5F">
        <w:rPr>
          <w:rFonts w:ascii="Aptos Display" w:hAnsi="Aptos Display"/>
          <w:b/>
          <w:bCs/>
        </w:rPr>
        <w:t xml:space="preserve"> </w:t>
      </w:r>
    </w:p>
    <w:p w14:paraId="5ED73BB9" w14:textId="177AC00A" w:rsidR="0075079A" w:rsidRPr="00571B5F" w:rsidRDefault="0075079A">
      <w:pPr>
        <w:rPr>
          <w:rFonts w:ascii="Aptos Display" w:hAnsi="Aptos Display"/>
          <w:b/>
          <w:bCs/>
        </w:rPr>
      </w:pPr>
      <w:r w:rsidRPr="00571B5F">
        <w:rPr>
          <w:rFonts w:ascii="Aptos Display" w:hAnsi="Aptos Display"/>
          <w:b/>
          <w:bCs/>
        </w:rPr>
        <w:t>Rhyddiaith Dan 25 (ar unrhyw ffurf)</w:t>
      </w:r>
    </w:p>
    <w:p w14:paraId="5C2B30FA" w14:textId="5A0B0D25" w:rsidR="0075079A" w:rsidRPr="00571B5F" w:rsidRDefault="005D2901">
      <w:pPr>
        <w:rPr>
          <w:rFonts w:ascii="Aptos Display" w:hAnsi="Aptos Display"/>
          <w:b/>
          <w:bCs/>
        </w:rPr>
      </w:pPr>
      <w:r w:rsidRPr="00571B5F">
        <w:rPr>
          <w:rFonts w:ascii="Aptos Display" w:hAnsi="Aptos Display"/>
          <w:b/>
          <w:bCs/>
        </w:rPr>
        <w:t xml:space="preserve">Beirniad: </w:t>
      </w:r>
      <w:r w:rsidRPr="00571B5F">
        <w:rPr>
          <w:rFonts w:ascii="Aptos Display" w:hAnsi="Aptos Display"/>
          <w:b/>
          <w:bCs/>
        </w:rPr>
        <w:t>Angharad Naylor</w:t>
      </w:r>
    </w:p>
    <w:p w14:paraId="173FB573" w14:textId="649A1EC7" w:rsidR="00DE7DC2" w:rsidRDefault="0075079A">
      <w:r w:rsidRPr="0075079A">
        <w:t xml:space="preserve">Diolch i 7 o gystadleuwyr brwd a thalentog am gyflwyno gwaith difyr a roes gyfle imi ddianc i </w:t>
      </w:r>
      <w:r w:rsidR="00EF1CA6">
        <w:t>fyd y geiriau.</w:t>
      </w:r>
      <w:r w:rsidR="00EF586D">
        <w:t xml:space="preserve"> </w:t>
      </w:r>
      <w:r w:rsidR="002967CC">
        <w:t xml:space="preserve">Roedd y testun </w:t>
      </w:r>
      <w:r w:rsidR="00EF586D">
        <w:t xml:space="preserve">‘Gorwelion’ </w:t>
      </w:r>
      <w:r w:rsidR="002967CC">
        <w:t xml:space="preserve">yn </w:t>
      </w:r>
      <w:r w:rsidR="00365951">
        <w:t>agor y drws i</w:t>
      </w:r>
      <w:r w:rsidR="00FE2AAE">
        <w:t xml:space="preserve"> ystod</w:t>
      </w:r>
      <w:r w:rsidR="00365951">
        <w:t xml:space="preserve"> </w:t>
      </w:r>
      <w:r w:rsidR="00250EFF">
        <w:t xml:space="preserve">o </w:t>
      </w:r>
      <w:r w:rsidR="00FE2AAE">
        <w:t>themâu</w:t>
      </w:r>
      <w:r w:rsidR="00365951">
        <w:t xml:space="preserve"> ac arddulliau a</w:t>
      </w:r>
      <w:r w:rsidR="00C93E3C">
        <w:t>c er bod tuedd</w:t>
      </w:r>
      <w:r w:rsidR="003F71FB">
        <w:t>i</w:t>
      </w:r>
      <w:r w:rsidR="00EA078B">
        <w:t xml:space="preserve">ad gan sawl un i droi at y lleddf roedd fflachiadau ysgafn hwnt ac yma </w:t>
      </w:r>
      <w:r w:rsidR="00C45113">
        <w:t xml:space="preserve">gododd wên. </w:t>
      </w:r>
      <w:r w:rsidR="00EF586D">
        <w:t>Roedd y môr</w:t>
      </w:r>
      <w:r w:rsidR="00E8296C">
        <w:t>, stormydd</w:t>
      </w:r>
      <w:r w:rsidR="008E0ED7">
        <w:t xml:space="preserve"> a</w:t>
      </w:r>
      <w:r w:rsidR="00E8296C">
        <w:t>c</w:t>
      </w:r>
      <w:r w:rsidR="008E0ED7">
        <w:t xml:space="preserve"> yn ddelweddau cyson </w:t>
      </w:r>
      <w:r w:rsidR="007B1033">
        <w:t xml:space="preserve">yn y darnau yn ogystal </w:t>
      </w:r>
      <w:r w:rsidR="009E3159">
        <w:t>â thema p</w:t>
      </w:r>
      <w:r w:rsidR="008B7666">
        <w:t>erthnasau</w:t>
      </w:r>
      <w:r w:rsidR="007B1033">
        <w:t>,</w:t>
      </w:r>
      <w:r w:rsidR="009E3159">
        <w:t xml:space="preserve"> rhyfel, heddwch a hiraeth.</w:t>
      </w:r>
      <w:r w:rsidR="00EF1CA6">
        <w:t xml:space="preserve"> </w:t>
      </w:r>
      <w:r w:rsidR="00EF1CA6">
        <w:t>Yn y darnau</w:t>
      </w:r>
      <w:r w:rsidR="00EF1CA6">
        <w:t xml:space="preserve"> i gyd</w:t>
      </w:r>
      <w:r w:rsidR="00EF1CA6">
        <w:t xml:space="preserve">, </w:t>
      </w:r>
      <w:r w:rsidR="00EF1CA6">
        <w:t>rwyf</w:t>
      </w:r>
      <w:r w:rsidR="00EF1CA6">
        <w:t xml:space="preserve"> wedi cael fy annog i feddwl,</w:t>
      </w:r>
      <w:r w:rsidR="00EF1CA6">
        <w:t xml:space="preserve"> </w:t>
      </w:r>
      <w:r w:rsidR="00EF1CA6">
        <w:t xml:space="preserve">wedi chwerthin, </w:t>
      </w:r>
      <w:r w:rsidR="00516930">
        <w:t>wedi bod dan deimlad</w:t>
      </w:r>
      <w:r w:rsidR="00EF1CA6">
        <w:t>,</w:t>
      </w:r>
      <w:r w:rsidR="00516930">
        <w:t xml:space="preserve"> ac rwyf</w:t>
      </w:r>
      <w:r w:rsidR="00EF1CA6">
        <w:t xml:space="preserve"> wedi darllen drosodd a throsodd a chanfod rhywbeth newydd ar bob darlleniad</w:t>
      </w:r>
      <w:r w:rsidR="00FD0A9B">
        <w:t>. M</w:t>
      </w:r>
      <w:r w:rsidR="00EF1CA6">
        <w:t>ae’r chwilfrydedd yma</w:t>
      </w:r>
      <w:r w:rsidR="00E36261">
        <w:t xml:space="preserve"> a’r gallu i ymgolli yn y geiriau</w:t>
      </w:r>
      <w:r w:rsidR="00EF1CA6">
        <w:t xml:space="preserve"> yn rhywbeth i’w drysori.</w:t>
      </w:r>
      <w:r w:rsidR="00E36261">
        <w:t xml:space="preserve"> Diolch i bob un llenor am roi’r cyfle i wneud hynny</w:t>
      </w:r>
      <w:r w:rsidR="002977B7">
        <w:t xml:space="preserve"> a gobeithio y byddwch yn parhau i lenydda</w:t>
      </w:r>
      <w:r w:rsidR="00FD0A9B">
        <w:t>. Gobeithio hefyd</w:t>
      </w:r>
      <w:r w:rsidR="002977B7">
        <w:t xml:space="preserve"> y bydd </w:t>
      </w:r>
      <w:r w:rsidR="003F71FB">
        <w:t>eraill</w:t>
      </w:r>
      <w:r w:rsidR="002977B7">
        <w:t xml:space="preserve"> yn cael eu hysbrydoli i wneud</w:t>
      </w:r>
      <w:r w:rsidR="00FD0A9B">
        <w:t xml:space="preserve"> – byddai'n dda gweld mwy yn cystadlu y flwyddyn nesaf.</w:t>
      </w:r>
      <w:r w:rsidR="002977B7">
        <w:t xml:space="preserve"> Ewch amdani!</w:t>
      </w:r>
    </w:p>
    <w:p w14:paraId="250BFD62" w14:textId="5B35FB1C" w:rsidR="00614582" w:rsidRDefault="00614582">
      <w:r>
        <w:t>Dyma drafod gwaith y 7</w:t>
      </w:r>
      <w:r w:rsidR="00C117F8">
        <w:t xml:space="preserve"> cystadleuydd</w:t>
      </w:r>
      <w:r>
        <w:t>, ond nid mewn unrhyw drefn.</w:t>
      </w:r>
    </w:p>
    <w:p w14:paraId="7778660E" w14:textId="3ECB80E5" w:rsidR="003F71FB" w:rsidRDefault="00DE7DC2">
      <w:r w:rsidRPr="00DE7DC2">
        <w:rPr>
          <w:b/>
          <w:bCs/>
          <w:highlight w:val="yellow"/>
        </w:rPr>
        <w:t xml:space="preserve">Halen a Phupur </w:t>
      </w:r>
      <w:r w:rsidRPr="00DE7DC2">
        <w:rPr>
          <w:highlight w:val="yellow"/>
        </w:rPr>
        <w:t>– yn anffodus ni chyflwynwyd darn o waith i gyd-fynd â’r ymgais. Gobeithio bydd cyfle iti lenydda yn y dyfodol!</w:t>
      </w:r>
    </w:p>
    <w:p w14:paraId="038FE979" w14:textId="77777777" w:rsidR="0096529D" w:rsidRPr="0096529D" w:rsidRDefault="0096529D"/>
    <w:p w14:paraId="08A28741" w14:textId="3CAD1E4F" w:rsidR="00E121F8" w:rsidRDefault="004B6B42">
      <w:r>
        <w:rPr>
          <w:b/>
          <w:bCs/>
        </w:rPr>
        <w:t>Cain</w:t>
      </w:r>
      <w:r w:rsidR="008403D8">
        <w:rPr>
          <w:b/>
          <w:bCs/>
        </w:rPr>
        <w:t xml:space="preserve">: </w:t>
      </w:r>
      <w:r w:rsidR="00C7282D" w:rsidRPr="00C7282D">
        <w:t xml:space="preserve">Cyfres o lythyrau </w:t>
      </w:r>
      <w:r w:rsidR="008347EA">
        <w:t>at</w:t>
      </w:r>
      <w:r w:rsidR="00C7282D" w:rsidRPr="00C7282D">
        <w:t xml:space="preserve"> Dad </w:t>
      </w:r>
      <w:r w:rsidR="008347EA">
        <w:t>sy’n ymest</w:t>
      </w:r>
      <w:r w:rsidR="002A5620">
        <w:t>y</w:t>
      </w:r>
      <w:r w:rsidR="008347EA">
        <w:t>n dros gyfnod o amser o 2002 i 2025</w:t>
      </w:r>
      <w:r w:rsidR="00C62ACF">
        <w:t xml:space="preserve"> a geir yma</w:t>
      </w:r>
      <w:r w:rsidR="008347EA">
        <w:t>.</w:t>
      </w:r>
      <w:r w:rsidR="00A570E4">
        <w:rPr>
          <w:b/>
          <w:bCs/>
        </w:rPr>
        <w:t xml:space="preserve"> </w:t>
      </w:r>
      <w:r w:rsidR="00A570E4">
        <w:t xml:space="preserve">Daw ergyd yn syth ar ddechrau’r llythyr cyntaf gyda’r cyfeiriad ‘Stryd Pell, Y Nefoedd’  yn codi emosiwn. </w:t>
      </w:r>
      <w:r w:rsidR="002A5620">
        <w:t>D</w:t>
      </w:r>
      <w:r w:rsidR="00A570E4">
        <w:t>yma gyfres o lythyrau sy’n cynnig pob emosiwn</w:t>
      </w:r>
      <w:r w:rsidR="00724EE7">
        <w:t xml:space="preserve"> wrth i Elsi Wyn</w:t>
      </w:r>
      <w:r w:rsidR="00183A61">
        <w:t xml:space="preserve"> / Elisabeth</w:t>
      </w:r>
      <w:r w:rsidR="00314904">
        <w:t xml:space="preserve"> </w:t>
      </w:r>
      <w:r w:rsidR="00724EE7">
        <w:t xml:space="preserve">hel atgofion am ei phlentyndod </w:t>
      </w:r>
      <w:r w:rsidR="00A02CAB">
        <w:t>a rhannu</w:t>
      </w:r>
      <w:r w:rsidR="00CB17AF">
        <w:t xml:space="preserve"> straeon ei bywyd o ddydd i ddydd gyda’</w:t>
      </w:r>
      <w:r w:rsidR="002E70C3">
        <w:t>i</w:t>
      </w:r>
      <w:r w:rsidR="00CB17AF">
        <w:t xml:space="preserve"> thad. </w:t>
      </w:r>
      <w:r w:rsidR="00634134">
        <w:t>Mae yma ymdrech i greu cydbwysedd rhwng y llon a’r lleddf, yr hiraeth a’r gobaith</w:t>
      </w:r>
      <w:r w:rsidR="002E70C3">
        <w:t xml:space="preserve"> a’r ergyd ‘dwi’n maddau’ yn drawiadol yn y llythyr byr, un frawddeg sy’n cloi’r casgliad.</w:t>
      </w:r>
      <w:r w:rsidR="00C62ACF">
        <w:t xml:space="preserve"> Ceisia barhau i feddwl am </w:t>
      </w:r>
      <w:r w:rsidR="00AE5313">
        <w:t>gyfuno emosiynau a chyflwyno delweddau cynnil.</w:t>
      </w:r>
    </w:p>
    <w:p w14:paraId="48522CDA" w14:textId="77777777" w:rsidR="00E121F8" w:rsidRDefault="00E121F8"/>
    <w:p w14:paraId="79C22AC0" w14:textId="7EA394BF" w:rsidR="00C7282D" w:rsidRPr="008403D8" w:rsidRDefault="00E121F8">
      <w:pPr>
        <w:rPr>
          <w:b/>
          <w:bCs/>
        </w:rPr>
      </w:pPr>
      <w:r>
        <w:rPr>
          <w:b/>
          <w:bCs/>
        </w:rPr>
        <w:t>Tecwyn:</w:t>
      </w:r>
      <w:r w:rsidR="002E70C3">
        <w:t xml:space="preserve"> </w:t>
      </w:r>
      <w:r w:rsidR="00C30DA3">
        <w:t>Ymson</w:t>
      </w:r>
      <w:r w:rsidR="001659F3">
        <w:t xml:space="preserve"> deimladwy</w:t>
      </w:r>
      <w:r w:rsidR="0029698E">
        <w:t xml:space="preserve"> </w:t>
      </w:r>
      <w:r w:rsidR="0046719F">
        <w:t>am berthynas</w:t>
      </w:r>
      <w:r w:rsidR="0029698E">
        <w:t xml:space="preserve"> a hiraeth</w:t>
      </w:r>
      <w:r w:rsidR="0046719F">
        <w:t xml:space="preserve"> a geir yma ac mae’r prif gymeriad </w:t>
      </w:r>
      <w:r w:rsidR="0029698E">
        <w:t xml:space="preserve">(‘Taid’) </w:t>
      </w:r>
      <w:r w:rsidR="0046719F">
        <w:t>yn ein h</w:t>
      </w:r>
      <w:r w:rsidR="0029698E">
        <w:t>a</w:t>
      </w:r>
      <w:r w:rsidR="0046719F">
        <w:t xml:space="preserve">rwain drwy gyfres o deimladau, emosiynau a </w:t>
      </w:r>
      <w:r w:rsidR="0037754E">
        <w:t xml:space="preserve">phrofiadau gan symud </w:t>
      </w:r>
      <w:r w:rsidR="0029698E">
        <w:t>o’</w:t>
      </w:r>
      <w:r w:rsidR="0037754E">
        <w:t>r presennol i’r gorffennol</w:t>
      </w:r>
      <w:r w:rsidR="0033669F">
        <w:t xml:space="preserve"> wrth sôn am golli </w:t>
      </w:r>
      <w:r w:rsidR="0029698E">
        <w:t>cymar.</w:t>
      </w:r>
      <w:r w:rsidR="0037754E">
        <w:t xml:space="preserve"> Mae’r </w:t>
      </w:r>
      <w:r w:rsidR="001659F3">
        <w:t>defnydd o frawddegau byrion yn cynnig sawl ergyd</w:t>
      </w:r>
      <w:r w:rsidR="0033669F">
        <w:t xml:space="preserve"> ar y dechrau</w:t>
      </w:r>
      <w:r w:rsidR="0029698E">
        <w:t xml:space="preserve"> a’r ddelwedd o’r cariad yn parhau drwy’r</w:t>
      </w:r>
      <w:r w:rsidR="00E80377">
        <w:t xml:space="preserve"> wyres yn effeithiol tua’r diwedd</w:t>
      </w:r>
      <w:r w:rsidR="0033669F">
        <w:t>.</w:t>
      </w:r>
      <w:r w:rsidR="001659F3">
        <w:t xml:space="preserve"> </w:t>
      </w:r>
      <w:r w:rsidR="00A127D5">
        <w:t xml:space="preserve">Dalier ati i ysgrifennu ac i ddatblygu cyfleoedd i </w:t>
      </w:r>
      <w:r w:rsidR="00D1208D">
        <w:t xml:space="preserve">ddatblygu cynildeb ac </w:t>
      </w:r>
      <w:r w:rsidR="00A127D5">
        <w:t xml:space="preserve">awgrymu’r teimladau a’r emosiwn yn hytrach na dweud yn uniongyrchol. </w:t>
      </w:r>
    </w:p>
    <w:p w14:paraId="64B703F8" w14:textId="77777777" w:rsidR="002E70C3" w:rsidRDefault="002E70C3"/>
    <w:p w14:paraId="0A054256" w14:textId="6DF7BF9E" w:rsidR="00507C92" w:rsidRDefault="00507C92">
      <w:r>
        <w:rPr>
          <w:b/>
          <w:bCs/>
        </w:rPr>
        <w:t xml:space="preserve">Byth a beunydd: </w:t>
      </w:r>
      <w:r w:rsidRPr="00993AE7">
        <w:t xml:space="preserve">dyma </w:t>
      </w:r>
      <w:r w:rsidR="00645B14">
        <w:t>waith</w:t>
      </w:r>
      <w:r w:rsidRPr="00993AE7">
        <w:t xml:space="preserve"> </w:t>
      </w:r>
      <w:r w:rsidR="00EC63EB">
        <w:t>addawol</w:t>
      </w:r>
      <w:r w:rsidR="005318D7">
        <w:t xml:space="preserve"> sy’n mynd â ni </w:t>
      </w:r>
      <w:r w:rsidR="00C759C4">
        <w:t>fyd rhyfel</w:t>
      </w:r>
      <w:r w:rsidR="00645B14">
        <w:t xml:space="preserve"> a’i effaith ar deulu Ffion.</w:t>
      </w:r>
      <w:r w:rsidR="00C759C4">
        <w:t xml:space="preserve"> Daw ergyd effeithiol </w:t>
      </w:r>
      <w:r w:rsidR="00C45BE1">
        <w:t>tua dechrau’r stori – nid rhyfel bell mo hon ond</w:t>
      </w:r>
      <w:r w:rsidR="00890E6C">
        <w:t xml:space="preserve"> stori am effaith </w:t>
      </w:r>
      <w:r w:rsidR="00890E6C">
        <w:lastRenderedPageBreak/>
        <w:t xml:space="preserve">rhyfel ar Gaerdydd </w:t>
      </w:r>
      <w:r w:rsidR="000D78B9">
        <w:t>sy’n golygu bod Ffion a</w:t>
      </w:r>
      <w:r w:rsidR="003A3ABD">
        <w:t>’i</w:t>
      </w:r>
      <w:r w:rsidR="000D78B9">
        <w:t xml:space="preserve"> theulu yn dianc i loches yng Nghasn</w:t>
      </w:r>
      <w:r w:rsidR="009024B2">
        <w:t>e</w:t>
      </w:r>
      <w:r w:rsidR="000D78B9">
        <w:t>wydd.</w:t>
      </w:r>
      <w:r w:rsidR="00C45BE1">
        <w:t xml:space="preserve"> </w:t>
      </w:r>
      <w:r w:rsidR="00C759C4">
        <w:t xml:space="preserve"> </w:t>
      </w:r>
      <w:r w:rsidRPr="00993AE7">
        <w:t xml:space="preserve"> </w:t>
      </w:r>
      <w:r w:rsidR="003A3ABD">
        <w:t>Ceir yma rhai disgrifiadau bachog –</w:t>
      </w:r>
      <w:r w:rsidR="00166F3A">
        <w:t xml:space="preserve"> yn y paragraff agoriadol a’r clo yn benodol – ‘yr unig noddfa oedd ganddynt ar ôl oedd y môr oer a diderfyn.’</w:t>
      </w:r>
      <w:r w:rsidR="009E2A45">
        <w:t xml:space="preserve"> Ceisia barhau i ddatblygu delweddau sy’n cyflwyno</w:t>
      </w:r>
      <w:r w:rsidR="003912A2">
        <w:t xml:space="preserve"> teimladau mewn ffordd gynnil heb ddatgelu gormod i’r darllenydd. Byddai'n braf</w:t>
      </w:r>
      <w:r w:rsidR="00443130">
        <w:t xml:space="preserve"> darllen</w:t>
      </w:r>
      <w:r w:rsidR="003912A2">
        <w:t xml:space="preserve"> mwy am daith Ffion a’i theulu </w:t>
      </w:r>
      <w:r w:rsidR="00443130">
        <w:t>i chwilio am loches.</w:t>
      </w:r>
    </w:p>
    <w:p w14:paraId="1FF063AD" w14:textId="77777777" w:rsidR="00443130" w:rsidRDefault="00443130"/>
    <w:p w14:paraId="497BC772" w14:textId="1C7DD855" w:rsidR="00D36F87" w:rsidRDefault="00D36F87">
      <w:r>
        <w:rPr>
          <w:b/>
          <w:bCs/>
        </w:rPr>
        <w:t>Eo</w:t>
      </w:r>
      <w:r w:rsidR="00436C7B">
        <w:rPr>
          <w:b/>
          <w:bCs/>
        </w:rPr>
        <w:t xml:space="preserve">s: </w:t>
      </w:r>
      <w:r w:rsidR="00CD0249">
        <w:t xml:space="preserve">Dyma lenor mentrus ac addawol iawn. </w:t>
      </w:r>
      <w:r w:rsidR="00B53E4E">
        <w:t>Mae’r Wennol a’r Wylan yn brif gymeriadau yn y stori fer hon a’r</w:t>
      </w:r>
      <w:r w:rsidR="00B83BD5">
        <w:t xml:space="preserve"> d</w:t>
      </w:r>
      <w:r w:rsidR="00BF26B2">
        <w:t xml:space="preserve">dau yn ymrafael â’i gilydd </w:t>
      </w:r>
      <w:r w:rsidR="003547DE">
        <w:t xml:space="preserve">i geisio gwneud synnwyr </w:t>
      </w:r>
      <w:r w:rsidR="00FC5EA1">
        <w:t xml:space="preserve">o bwrpaus </w:t>
      </w:r>
      <w:r w:rsidR="0038672C">
        <w:t>perfformio a chreu. Mae yma ôl meddwl ac ymgais i gyflwyno negeseuon</w:t>
      </w:r>
      <w:r w:rsidR="004C070F">
        <w:t xml:space="preserve"> drwy’r adar</w:t>
      </w:r>
      <w:r w:rsidR="00A81000">
        <w:t xml:space="preserve"> a</w:t>
      </w:r>
      <w:r w:rsidR="004C070F">
        <w:t xml:space="preserve"> thrwy ddelweddau pwerus </w:t>
      </w:r>
      <w:r w:rsidR="00A81000">
        <w:t xml:space="preserve">cerddoriaeth a’r </w:t>
      </w:r>
      <w:r w:rsidR="004C070F">
        <w:t>‘c</w:t>
      </w:r>
      <w:r w:rsidR="00A81000">
        <w:t>l</w:t>
      </w:r>
      <w:r w:rsidR="004C070F">
        <w:t>oc euraidd a grogai ar y wal</w:t>
      </w:r>
      <w:r w:rsidR="00A81000">
        <w:t>; metronom cyson, di-dro yn cadw curiad rhyt</w:t>
      </w:r>
      <w:r w:rsidR="00883BBA">
        <w:t>h</w:t>
      </w:r>
      <w:r w:rsidR="00A81000">
        <w:t xml:space="preserve">m a swing bywyd’. </w:t>
      </w:r>
      <w:r w:rsidR="00883BBA">
        <w:t xml:space="preserve">Mae delwedd y cloc yn drawiadol ac yn llinyn cyswllt o’r geiriau cyntaf hyd yr olaf. </w:t>
      </w:r>
      <w:r w:rsidR="00883BBA">
        <w:t xml:space="preserve">Ceir yma lenor gafaelgar a wnaeth fy annog i ddarllen y stpri drosod a throsod a cheisio canfod rhywbeth newydd ar bob darlleniad. </w:t>
      </w:r>
      <w:r w:rsidR="00883BBA">
        <w:t>Dalier ati i ysgrifennu a herio’r darllenydd</w:t>
      </w:r>
      <w:r w:rsidR="00883BBA">
        <w:t xml:space="preserve"> gobeithio cei gyfle i ddatblygu dy grefft a chyhoeddi. </w:t>
      </w:r>
    </w:p>
    <w:p w14:paraId="462D44B0" w14:textId="77777777" w:rsidR="004776D6" w:rsidRDefault="004776D6"/>
    <w:p w14:paraId="7CF9032F" w14:textId="7219B242" w:rsidR="007D5E9A" w:rsidRDefault="00C7282D">
      <w:r>
        <w:rPr>
          <w:b/>
          <w:bCs/>
        </w:rPr>
        <w:t>Amma Dale</w:t>
      </w:r>
      <w:r w:rsidR="003A0AF7">
        <w:rPr>
          <w:b/>
          <w:bCs/>
        </w:rPr>
        <w:t xml:space="preserve">: </w:t>
      </w:r>
      <w:r w:rsidR="003A0AF7" w:rsidRPr="0049098E">
        <w:t>Dyma waith llenor</w:t>
      </w:r>
      <w:r w:rsidR="005E2BEA" w:rsidRPr="0049098E">
        <w:t xml:space="preserve"> </w:t>
      </w:r>
      <w:r w:rsidR="00FC18E8">
        <w:t>mentrus</w:t>
      </w:r>
      <w:r w:rsidR="005E2BEA" w:rsidRPr="0049098E">
        <w:t xml:space="preserve">. Stori fer a gydiodd ynof o’r delweddau cyntaf </w:t>
      </w:r>
      <w:r w:rsidR="00C06C02">
        <w:t>ble roedd ‘tonnau’r môr yn gynddeiriog</w:t>
      </w:r>
      <w:r w:rsidR="007E476E">
        <w:t>’ a’r ewyn yn cael ei ‘chwythu yn sipaiau llysnafog droedfeddi uwch chwydd y t</w:t>
      </w:r>
      <w:r w:rsidR="009F6216">
        <w:t>o</w:t>
      </w:r>
      <w:r w:rsidR="007E476E">
        <w:t>nnau’</w:t>
      </w:r>
      <w:r w:rsidR="0049098E" w:rsidRPr="0049098E">
        <w:t>. Cawn yma stori Sion – ceidwad y goleudy</w:t>
      </w:r>
      <w:r w:rsidR="00DC466A">
        <w:t xml:space="preserve"> – a’r stori</w:t>
      </w:r>
      <w:r w:rsidR="00FC18E8">
        <w:t xml:space="preserve"> simsanu rhwng ei waith fel ceidwad y goleudy, ei freuddwydion a’i hunllefau. </w:t>
      </w:r>
      <w:r w:rsidR="00464A64">
        <w:t>Byddai prawfddarllen a mireinio hwnt ac yma yn codi’r gwaith i dir uwch eto. Gwaith addawol a gobeithio caf i gyfle i ddarllen rhagor o waith Amma Dale yn y dyfodol.</w:t>
      </w:r>
    </w:p>
    <w:p w14:paraId="0BF7D8F6" w14:textId="77777777" w:rsidR="004776D6" w:rsidRDefault="004776D6"/>
    <w:p w14:paraId="0F73BBEC" w14:textId="61FADE31" w:rsidR="00884656" w:rsidRDefault="00884656">
      <w:r>
        <w:rPr>
          <w:b/>
          <w:bCs/>
        </w:rPr>
        <w:t xml:space="preserve">Medi: </w:t>
      </w:r>
      <w:r>
        <w:t xml:space="preserve">Cyfres o </w:t>
      </w:r>
      <w:r w:rsidR="00661850">
        <w:t xml:space="preserve">9 ddarn byr ar ffurf lên micro sydd yma. </w:t>
      </w:r>
      <w:r w:rsidR="001C5C14">
        <w:t xml:space="preserve">Ceir </w:t>
      </w:r>
      <w:r w:rsidR="00661850">
        <w:t xml:space="preserve">yma </w:t>
      </w:r>
      <w:r w:rsidR="006C2C93">
        <w:t xml:space="preserve">waith cynnil </w:t>
      </w:r>
      <w:r w:rsidR="00C31B37">
        <w:t xml:space="preserve">ac aeddfed </w:t>
      </w:r>
      <w:r w:rsidR="006C2C93">
        <w:t xml:space="preserve">ac effeithiol yn canolbwyntio ar </w:t>
      </w:r>
      <w:r w:rsidR="00F06F37">
        <w:t>or</w:t>
      </w:r>
      <w:r w:rsidR="00E66F8C">
        <w:t>welion o safbwynt brwydr a heddwch. Ceir yma rhai delweddau pwerus: ‘ Mae’r nos yn caeu fel cloriau llyfr’</w:t>
      </w:r>
      <w:r w:rsidR="001D20D2">
        <w:t xml:space="preserve"> ac ‘Mae’r distawrwydd yn drech na’r bomiau’. </w:t>
      </w:r>
      <w:r w:rsidR="00FB60D6">
        <w:t xml:space="preserve">Tybed pam y mae ‘Part 1’ wedi ei nodi yn Saesneg – a oes </w:t>
      </w:r>
      <w:r w:rsidR="00B949C9">
        <w:t>ymgais i greu effaith benodol? Byddai’n dda ceisio</w:t>
      </w:r>
      <w:r w:rsidR="00D07E4B">
        <w:t xml:space="preserve"> cyfleu amcanion hynny?</w:t>
      </w:r>
      <w:r w:rsidR="00FB60D6">
        <w:t xml:space="preserve"> </w:t>
      </w:r>
      <w:r w:rsidR="001D20D2">
        <w:t>Dalier ati i gynnal yr un cynildeb ac effaith drwy gyd</w:t>
      </w:r>
      <w:r w:rsidR="00FB60D6">
        <w:t>ol y gwaith.</w:t>
      </w:r>
      <w:r w:rsidR="00D07E4B">
        <w:t xml:space="preserve"> Mae gwaith addawol yma.</w:t>
      </w:r>
    </w:p>
    <w:p w14:paraId="5DA80EC5" w14:textId="77777777" w:rsidR="004776D6" w:rsidRPr="00884656" w:rsidRDefault="004776D6"/>
    <w:p w14:paraId="4CAD677E" w14:textId="6807CC48" w:rsidR="001553AA" w:rsidRDefault="00DE7DC2">
      <w:r w:rsidRPr="00DE7DC2">
        <w:rPr>
          <w:b/>
          <w:bCs/>
        </w:rPr>
        <w:t>Hufen Ia</w:t>
      </w:r>
      <w:r>
        <w:t xml:space="preserve">: Mae delweddau </w:t>
      </w:r>
      <w:r w:rsidR="001553AA">
        <w:t xml:space="preserve">effeithiol y siop tships </w:t>
      </w:r>
      <w:r w:rsidR="005F08AB">
        <w:t xml:space="preserve">glan môr </w:t>
      </w:r>
      <w:r w:rsidR="001553AA">
        <w:t>a’r hufen ia yn llinyn cyswllt trawiadol drwy’r stori fer hon</w:t>
      </w:r>
      <w:r w:rsidR="00D730FD">
        <w:t>: ‘machlud mis Mehefin</w:t>
      </w:r>
      <w:r w:rsidR="00900283">
        <w:t>, pan fo’r awyr yn goleuo’n fanila a’n fefus a bubblegum</w:t>
      </w:r>
      <w:r w:rsidR="00C73D4B">
        <w:t>’. Cawn gipolwg ar berthnasau cymhleth gweithwyr y siop tships a</w:t>
      </w:r>
      <w:r w:rsidR="00D73C17">
        <w:t>’</w:t>
      </w:r>
      <w:r w:rsidR="00C73D4B">
        <w:t>r effaith anwydol ar M</w:t>
      </w:r>
      <w:r w:rsidR="00694F49">
        <w:t>ari</w:t>
      </w:r>
      <w:r w:rsidR="005D6715">
        <w:t xml:space="preserve">. </w:t>
      </w:r>
      <w:r w:rsidR="00582FCC">
        <w:t>Mae llwybr yr arfo</w:t>
      </w:r>
      <w:r w:rsidR="006D64BD">
        <w:t>r</w:t>
      </w:r>
      <w:r w:rsidR="00582FCC">
        <w:t xml:space="preserve">dir yn </w:t>
      </w:r>
      <w:r w:rsidR="00B2791D">
        <w:t xml:space="preserve">cydio yn y cymeriadau a'r darllenydd yn ei dro. Ceir yma ddisgrifiadau effeithiol a chynnil mewn ambell fan. Dalier ati i gynnal y cynildeb hwnnw drwy gydol y darn </w:t>
      </w:r>
      <w:r w:rsidR="006D64BD">
        <w:t xml:space="preserve">gan dynnu yn ôl ar ambell ddisgrifiad neu grynodeb </w:t>
      </w:r>
      <w:r w:rsidR="006D64BD">
        <w:lastRenderedPageBreak/>
        <w:t>hwnt ac yma. Gwaith addawol – a gobeithio cei gyfle i ddatblygu’r gwaith a pharhau i lenydda.</w:t>
      </w:r>
    </w:p>
    <w:p w14:paraId="10170833" w14:textId="29B1014C" w:rsidR="00C03C99" w:rsidRPr="00C03C99" w:rsidRDefault="00C03C99">
      <w:r w:rsidRPr="00C03C99">
        <w:t xml:space="preserve">Diolch am gael darllen </w:t>
      </w:r>
      <w:r w:rsidR="00AB4EFB">
        <w:t>y</w:t>
      </w:r>
      <w:r w:rsidRPr="00C03C99">
        <w:t xml:space="preserve"> darn</w:t>
      </w:r>
      <w:r w:rsidR="00AB4EFB">
        <w:t>au i gyd</w:t>
      </w:r>
      <w:r w:rsidRPr="00C03C99">
        <w:t>.</w:t>
      </w:r>
      <w:r w:rsidR="00AB4EFB">
        <w:t xml:space="preserve"> Daliwch ati i ddarllen yn eang a llenydda!</w:t>
      </w:r>
      <w:r w:rsidRPr="00C03C99">
        <w:t xml:space="preserve"> Dyma’r drefn a llongyfarchiadau i bawb</w:t>
      </w:r>
      <w:r w:rsidR="00AB4EFB">
        <w:t>.</w:t>
      </w:r>
    </w:p>
    <w:p w14:paraId="36A84CFD" w14:textId="19C51F62" w:rsidR="00C03C99" w:rsidRDefault="00883BBA" w:rsidP="00883BBA">
      <w:pPr>
        <w:pStyle w:val="ListParagraph"/>
        <w:numPr>
          <w:ilvl w:val="0"/>
          <w:numId w:val="1"/>
        </w:numPr>
      </w:pPr>
      <w:r>
        <w:t>Hufen Ia</w:t>
      </w:r>
    </w:p>
    <w:p w14:paraId="30FA9F7C" w14:textId="31C2CB98" w:rsidR="00883BBA" w:rsidRDefault="00883BBA" w:rsidP="00883BBA">
      <w:pPr>
        <w:pStyle w:val="ListParagraph"/>
        <w:numPr>
          <w:ilvl w:val="0"/>
          <w:numId w:val="1"/>
        </w:numPr>
      </w:pPr>
      <w:r>
        <w:t>Eo</w:t>
      </w:r>
      <w:r w:rsidR="00AB4EFB">
        <w:t>s</w:t>
      </w:r>
    </w:p>
    <w:p w14:paraId="1466F746" w14:textId="1D665D2E" w:rsidR="00AB4EFB" w:rsidRPr="00C03C99" w:rsidRDefault="00AB4EFB" w:rsidP="00883BBA">
      <w:pPr>
        <w:pStyle w:val="ListParagraph"/>
        <w:numPr>
          <w:ilvl w:val="0"/>
          <w:numId w:val="1"/>
        </w:numPr>
      </w:pPr>
      <w:r>
        <w:t>Amma Dale</w:t>
      </w:r>
    </w:p>
    <w:p w14:paraId="7701D9E3" w14:textId="78CC9CF9" w:rsidR="00C03C99" w:rsidRPr="00C03C99" w:rsidRDefault="00C03C99"/>
    <w:p w14:paraId="078B83B4" w14:textId="238E5F71" w:rsidR="0075079A" w:rsidRPr="0075079A" w:rsidRDefault="0075079A"/>
    <w:sectPr w:rsidR="0075079A" w:rsidRPr="00750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16AA2"/>
    <w:multiLevelType w:val="hybridMultilevel"/>
    <w:tmpl w:val="F704E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7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9A"/>
    <w:rsid w:val="000501AE"/>
    <w:rsid w:val="000C35A1"/>
    <w:rsid w:val="000D78B9"/>
    <w:rsid w:val="001043B4"/>
    <w:rsid w:val="00142B69"/>
    <w:rsid w:val="001553AA"/>
    <w:rsid w:val="001659F3"/>
    <w:rsid w:val="00166F3A"/>
    <w:rsid w:val="00183A61"/>
    <w:rsid w:val="001C5C14"/>
    <w:rsid w:val="001D20D2"/>
    <w:rsid w:val="001E792D"/>
    <w:rsid w:val="00200EAA"/>
    <w:rsid w:val="00217F44"/>
    <w:rsid w:val="00250EFF"/>
    <w:rsid w:val="002967CC"/>
    <w:rsid w:val="0029698E"/>
    <w:rsid w:val="002977B7"/>
    <w:rsid w:val="002A5620"/>
    <w:rsid w:val="002E70C3"/>
    <w:rsid w:val="00314904"/>
    <w:rsid w:val="00326B86"/>
    <w:rsid w:val="0033669F"/>
    <w:rsid w:val="003547DE"/>
    <w:rsid w:val="00363FD3"/>
    <w:rsid w:val="00365951"/>
    <w:rsid w:val="0037754E"/>
    <w:rsid w:val="0038672C"/>
    <w:rsid w:val="003912A2"/>
    <w:rsid w:val="003A0AF7"/>
    <w:rsid w:val="003A3ABD"/>
    <w:rsid w:val="003F71FB"/>
    <w:rsid w:val="00436C7B"/>
    <w:rsid w:val="00443130"/>
    <w:rsid w:val="00464A64"/>
    <w:rsid w:val="0046719F"/>
    <w:rsid w:val="004776D6"/>
    <w:rsid w:val="0049098E"/>
    <w:rsid w:val="004B6B42"/>
    <w:rsid w:val="004C070F"/>
    <w:rsid w:val="004C1801"/>
    <w:rsid w:val="00507C92"/>
    <w:rsid w:val="00516930"/>
    <w:rsid w:val="005318D7"/>
    <w:rsid w:val="005342A2"/>
    <w:rsid w:val="0053536B"/>
    <w:rsid w:val="00571B5F"/>
    <w:rsid w:val="005818BA"/>
    <w:rsid w:val="00582FCC"/>
    <w:rsid w:val="005A15A8"/>
    <w:rsid w:val="005D2901"/>
    <w:rsid w:val="005D6715"/>
    <w:rsid w:val="005E2BEA"/>
    <w:rsid w:val="005E521D"/>
    <w:rsid w:val="005F08AB"/>
    <w:rsid w:val="00614582"/>
    <w:rsid w:val="00634134"/>
    <w:rsid w:val="00640A4B"/>
    <w:rsid w:val="00645B14"/>
    <w:rsid w:val="00653B16"/>
    <w:rsid w:val="00661850"/>
    <w:rsid w:val="006745CB"/>
    <w:rsid w:val="00694F49"/>
    <w:rsid w:val="006C2C93"/>
    <w:rsid w:val="006D64BD"/>
    <w:rsid w:val="00724EE7"/>
    <w:rsid w:val="0075079A"/>
    <w:rsid w:val="00781AC5"/>
    <w:rsid w:val="007947B2"/>
    <w:rsid w:val="007B1033"/>
    <w:rsid w:val="007D5E9A"/>
    <w:rsid w:val="007E476E"/>
    <w:rsid w:val="007F7902"/>
    <w:rsid w:val="008347EA"/>
    <w:rsid w:val="008403D8"/>
    <w:rsid w:val="00864B30"/>
    <w:rsid w:val="00883BBA"/>
    <w:rsid w:val="00884656"/>
    <w:rsid w:val="00890E6C"/>
    <w:rsid w:val="008B7666"/>
    <w:rsid w:val="008E0ED7"/>
    <w:rsid w:val="00900283"/>
    <w:rsid w:val="009024B2"/>
    <w:rsid w:val="00934E22"/>
    <w:rsid w:val="0096529D"/>
    <w:rsid w:val="00993AE7"/>
    <w:rsid w:val="009E2A45"/>
    <w:rsid w:val="009E3159"/>
    <w:rsid w:val="009F6216"/>
    <w:rsid w:val="00A02CAB"/>
    <w:rsid w:val="00A127D5"/>
    <w:rsid w:val="00A570E4"/>
    <w:rsid w:val="00A72AC2"/>
    <w:rsid w:val="00A81000"/>
    <w:rsid w:val="00AB4EFB"/>
    <w:rsid w:val="00AD05A4"/>
    <w:rsid w:val="00AE5313"/>
    <w:rsid w:val="00B01549"/>
    <w:rsid w:val="00B1123D"/>
    <w:rsid w:val="00B2791D"/>
    <w:rsid w:val="00B479D8"/>
    <w:rsid w:val="00B53E4E"/>
    <w:rsid w:val="00B83BD5"/>
    <w:rsid w:val="00B949C9"/>
    <w:rsid w:val="00B94E59"/>
    <w:rsid w:val="00BF26B2"/>
    <w:rsid w:val="00C03C99"/>
    <w:rsid w:val="00C06C02"/>
    <w:rsid w:val="00C117F8"/>
    <w:rsid w:val="00C30DA3"/>
    <w:rsid w:val="00C31B37"/>
    <w:rsid w:val="00C45113"/>
    <w:rsid w:val="00C45BE1"/>
    <w:rsid w:val="00C62ACF"/>
    <w:rsid w:val="00C64AE6"/>
    <w:rsid w:val="00C7282D"/>
    <w:rsid w:val="00C73D4B"/>
    <w:rsid w:val="00C759C4"/>
    <w:rsid w:val="00C93E3C"/>
    <w:rsid w:val="00CB17AF"/>
    <w:rsid w:val="00CD0249"/>
    <w:rsid w:val="00D07E4B"/>
    <w:rsid w:val="00D1208D"/>
    <w:rsid w:val="00D36F87"/>
    <w:rsid w:val="00D730FD"/>
    <w:rsid w:val="00D73C17"/>
    <w:rsid w:val="00D76B7F"/>
    <w:rsid w:val="00DC466A"/>
    <w:rsid w:val="00DE7DC2"/>
    <w:rsid w:val="00E121F8"/>
    <w:rsid w:val="00E36261"/>
    <w:rsid w:val="00E66F8C"/>
    <w:rsid w:val="00E80377"/>
    <w:rsid w:val="00E8296C"/>
    <w:rsid w:val="00E87D90"/>
    <w:rsid w:val="00E97256"/>
    <w:rsid w:val="00EA078B"/>
    <w:rsid w:val="00EB0FB9"/>
    <w:rsid w:val="00EC63EB"/>
    <w:rsid w:val="00EF1CA6"/>
    <w:rsid w:val="00EF586D"/>
    <w:rsid w:val="00F06F37"/>
    <w:rsid w:val="00F46278"/>
    <w:rsid w:val="00FB60D6"/>
    <w:rsid w:val="00FB7211"/>
    <w:rsid w:val="00FC18E8"/>
    <w:rsid w:val="00FC5EA1"/>
    <w:rsid w:val="00FD0A9B"/>
    <w:rsid w:val="00FE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4A39"/>
  <w15:chartTrackingRefBased/>
  <w15:docId w15:val="{0F35DB41-C6BB-488B-B4B1-9A00A632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79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79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79A"/>
    <w:rPr>
      <w:rFonts w:eastAsiaTheme="majorEastAsia" w:cstheme="majorBidi"/>
      <w:color w:val="0F4761" w:themeColor="accent1" w:themeShade="BF"/>
      <w:sz w:val="28"/>
      <w:szCs w:val="28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79A"/>
    <w:rPr>
      <w:rFonts w:eastAsiaTheme="majorEastAsia" w:cstheme="majorBidi"/>
      <w:i/>
      <w:iCs/>
      <w:color w:val="0F4761" w:themeColor="accent1" w:themeShade="BF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79A"/>
    <w:rPr>
      <w:rFonts w:eastAsiaTheme="majorEastAsia" w:cstheme="majorBidi"/>
      <w:color w:val="0F4761" w:themeColor="accent1" w:themeShade="B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79A"/>
    <w:rPr>
      <w:rFonts w:eastAsiaTheme="majorEastAsia" w:cstheme="majorBidi"/>
      <w:i/>
      <w:iCs/>
      <w:color w:val="595959" w:themeColor="text1" w:themeTint="A6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79A"/>
    <w:rPr>
      <w:rFonts w:eastAsiaTheme="majorEastAsia" w:cstheme="majorBidi"/>
      <w:color w:val="595959" w:themeColor="text1" w:themeTint="A6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79A"/>
    <w:rPr>
      <w:rFonts w:eastAsiaTheme="majorEastAsia" w:cstheme="majorBidi"/>
      <w:i/>
      <w:iCs/>
      <w:color w:val="272727" w:themeColor="text1" w:themeTint="D8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79A"/>
    <w:rPr>
      <w:rFonts w:eastAsiaTheme="majorEastAsia" w:cstheme="majorBidi"/>
      <w:color w:val="272727" w:themeColor="text1" w:themeTint="D8"/>
      <w:lang w:val="cy-GB"/>
    </w:rPr>
  </w:style>
  <w:style w:type="paragraph" w:styleId="Title">
    <w:name w:val="Title"/>
    <w:basedOn w:val="Normal"/>
    <w:next w:val="Normal"/>
    <w:link w:val="TitleChar"/>
    <w:uiPriority w:val="10"/>
    <w:qFormat/>
    <w:rsid w:val="00750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79A"/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79A"/>
    <w:rPr>
      <w:rFonts w:eastAsiaTheme="majorEastAsia" w:cstheme="majorBidi"/>
      <w:color w:val="595959" w:themeColor="text1" w:themeTint="A6"/>
      <w:spacing w:val="15"/>
      <w:sz w:val="28"/>
      <w:szCs w:val="28"/>
      <w:lang w:val="cy-GB"/>
    </w:rPr>
  </w:style>
  <w:style w:type="paragraph" w:styleId="Quote">
    <w:name w:val="Quote"/>
    <w:basedOn w:val="Normal"/>
    <w:next w:val="Normal"/>
    <w:link w:val="QuoteChar"/>
    <w:uiPriority w:val="29"/>
    <w:qFormat/>
    <w:rsid w:val="00750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79A"/>
    <w:rPr>
      <w:i/>
      <w:iCs/>
      <w:color w:val="404040" w:themeColor="text1" w:themeTint="BF"/>
      <w:lang w:val="cy-GB"/>
    </w:rPr>
  </w:style>
  <w:style w:type="paragraph" w:styleId="ListParagraph">
    <w:name w:val="List Paragraph"/>
    <w:basedOn w:val="Normal"/>
    <w:uiPriority w:val="34"/>
    <w:qFormat/>
    <w:rsid w:val="00750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79A"/>
    <w:rPr>
      <w:i/>
      <w:iCs/>
      <w:color w:val="0F4761" w:themeColor="accent1" w:themeShade="BF"/>
      <w:lang w:val="cy-GB"/>
    </w:rPr>
  </w:style>
  <w:style w:type="character" w:styleId="IntenseReference">
    <w:name w:val="Intense Reference"/>
    <w:basedOn w:val="DefaultParagraphFont"/>
    <w:uiPriority w:val="32"/>
    <w:qFormat/>
    <w:rsid w:val="00750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3294FCA7-F05C-4CAD-B148-CBC8ABC7B069}"/>
</file>

<file path=customXml/itemProps2.xml><?xml version="1.0" encoding="utf-8"?>
<ds:datastoreItem xmlns:ds="http://schemas.openxmlformats.org/officeDocument/2006/customXml" ds:itemID="{A3891642-C3C5-4C40-98D6-B4F41AA0F6EC}"/>
</file>

<file path=customXml/itemProps3.xml><?xml version="1.0" encoding="utf-8"?>
<ds:datastoreItem xmlns:ds="http://schemas.openxmlformats.org/officeDocument/2006/customXml" ds:itemID="{5E6738B4-936B-4923-8480-29439BB599D4}"/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Angharad Naylor</dc:creator>
  <cp:keywords/>
  <dc:description/>
  <cp:lastModifiedBy>Angharad Naylor</cp:lastModifiedBy>
  <cp:revision>16</cp:revision>
  <dcterms:created xsi:type="dcterms:W3CDTF">2025-03-28T06:20:00Z</dcterms:created>
  <dcterms:modified xsi:type="dcterms:W3CDTF">2025-03-28T07:41:00Z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