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00204" w14:textId="77777777" w:rsidR="00A752E8" w:rsidRPr="00925469" w:rsidRDefault="00A752E8" w:rsidP="00FB2687">
      <w:pPr>
        <w:jc w:val="center"/>
        <w:rPr>
          <w:rFonts w:ascii="Arial Rounded MT Bold" w:hAnsi="Arial Rounded MT Bold" w:cs="Arial"/>
          <w:b/>
          <w:sz w:val="24"/>
          <w:szCs w:val="24"/>
        </w:rPr>
      </w:pPr>
    </w:p>
    <w:p w14:paraId="02E8A51C" w14:textId="77B9AABC" w:rsidR="00CB2964" w:rsidRPr="00DE3503" w:rsidRDefault="009F3652" w:rsidP="00FB2687">
      <w:pPr>
        <w:jc w:val="center"/>
        <w:rPr>
          <w:rFonts w:ascii="Arial Rounded MT Bold" w:hAnsi="Arial Rounded MT Bold" w:cs="Arial"/>
          <w:b/>
          <w:sz w:val="28"/>
          <w:szCs w:val="28"/>
        </w:rPr>
      </w:pPr>
      <w:r>
        <w:rPr>
          <w:rFonts w:ascii="Arial Rounded MT Bold" w:hAnsi="Arial Rounded MT Bold" w:cs="Arial"/>
          <w:b/>
          <w:sz w:val="28"/>
          <w:szCs w:val="28"/>
        </w:rPr>
        <w:t>Case Study</w:t>
      </w:r>
      <w:r w:rsidR="00D258A8" w:rsidRPr="00DE3503">
        <w:rPr>
          <w:rFonts w:ascii="Arial Rounded MT Bold" w:hAnsi="Arial Rounded MT Bold" w:cs="Arial"/>
          <w:b/>
          <w:sz w:val="28"/>
          <w:szCs w:val="28"/>
        </w:rPr>
        <w:t xml:space="preserve"> </w:t>
      </w:r>
      <w:r w:rsidR="007117EF">
        <w:rPr>
          <w:rFonts w:ascii="Arial Rounded MT Bold" w:hAnsi="Arial Rounded MT Bold" w:cs="Arial"/>
          <w:b/>
          <w:sz w:val="28"/>
          <w:szCs w:val="28"/>
        </w:rPr>
        <w:t>2</w:t>
      </w:r>
    </w:p>
    <w:p w14:paraId="0B81BBC1" w14:textId="1B9A76AF" w:rsidR="00CC1FE2" w:rsidRPr="00DE3503" w:rsidRDefault="008E0BA2" w:rsidP="00FB2687">
      <w:pPr>
        <w:jc w:val="center"/>
        <w:rPr>
          <w:rFonts w:ascii="Arial Rounded MT Bold" w:hAnsi="Arial Rounded MT Bold" w:cs="Arial"/>
          <w:b/>
          <w:sz w:val="28"/>
          <w:szCs w:val="28"/>
        </w:rPr>
      </w:pPr>
      <w:proofErr w:type="spellStart"/>
      <w:r>
        <w:rPr>
          <w:rFonts w:ascii="Arial Rounded MT Bold" w:hAnsi="Arial Rounded MT Bold" w:cs="Arial"/>
          <w:b/>
          <w:sz w:val="28"/>
          <w:szCs w:val="28"/>
        </w:rPr>
        <w:t>Hadiqa</w:t>
      </w:r>
      <w:proofErr w:type="spellEnd"/>
      <w:r>
        <w:rPr>
          <w:rFonts w:ascii="Arial Rounded MT Bold" w:hAnsi="Arial Rounded MT Bold" w:cs="Arial"/>
          <w:b/>
          <w:sz w:val="28"/>
          <w:szCs w:val="28"/>
        </w:rPr>
        <w:t xml:space="preserve"> Bashir: </w:t>
      </w:r>
      <w:r w:rsidR="009F3652">
        <w:rPr>
          <w:rFonts w:ascii="Arial Rounded MT Bold" w:hAnsi="Arial Rounded MT Bold" w:cs="Arial"/>
          <w:b/>
          <w:sz w:val="28"/>
          <w:szCs w:val="28"/>
        </w:rPr>
        <w:t>Campaigning against Early Marriage</w:t>
      </w:r>
      <w:r w:rsidR="007117EF">
        <w:rPr>
          <w:rFonts w:ascii="Arial Rounded MT Bold" w:hAnsi="Arial Rounded MT Bold" w:cs="Arial"/>
          <w:b/>
          <w:sz w:val="28"/>
          <w:szCs w:val="28"/>
        </w:rPr>
        <w:t xml:space="preserve"> </w:t>
      </w:r>
    </w:p>
    <w:p w14:paraId="7AEC326C" w14:textId="33C3565E" w:rsidR="00705C7A" w:rsidRPr="00DE3503" w:rsidRDefault="0037729E" w:rsidP="00705C7A">
      <w:pPr>
        <w:jc w:val="center"/>
        <w:rPr>
          <w:rFonts w:ascii="Arial Rounded MT Bold" w:hAnsi="Arial Rounded MT Bold" w:cs="Arial"/>
          <w:b/>
          <w:sz w:val="28"/>
          <w:szCs w:val="28"/>
          <w:u w:val="single"/>
        </w:rPr>
      </w:pPr>
      <w:r w:rsidRPr="00DE3503">
        <w:rPr>
          <w:rFonts w:ascii="Arial Rounded MT Bold" w:hAnsi="Arial Rounded MT Bold" w:cs="Arial"/>
          <w:b/>
          <w:sz w:val="28"/>
          <w:szCs w:val="28"/>
          <w:u w:val="single"/>
        </w:rPr>
        <w:t xml:space="preserve"> </w:t>
      </w:r>
      <w:r w:rsidR="009F3652">
        <w:rPr>
          <w:rFonts w:ascii="Arial Rounded MT Bold" w:hAnsi="Arial Rounded MT Bold" w:cs="Arial"/>
          <w:b/>
          <w:sz w:val="28"/>
          <w:szCs w:val="28"/>
          <w:u w:val="single"/>
        </w:rPr>
        <w:t>(Primary / Secondary</w:t>
      </w:r>
      <w:r w:rsidR="00705C7A" w:rsidRPr="00DE3503">
        <w:rPr>
          <w:rFonts w:ascii="Arial Rounded MT Bold" w:hAnsi="Arial Rounded MT Bold" w:cs="Arial"/>
          <w:b/>
          <w:sz w:val="28"/>
          <w:szCs w:val="28"/>
          <w:u w:val="single"/>
        </w:rPr>
        <w:t xml:space="preserve">) </w:t>
      </w:r>
    </w:p>
    <w:p w14:paraId="737E0A6A" w14:textId="3FC6A2C2" w:rsidR="00B61907" w:rsidRPr="00925469" w:rsidRDefault="00B61907" w:rsidP="00B61907">
      <w:pPr>
        <w:rPr>
          <w:rFonts w:ascii="Arial Rounded MT Bold" w:hAnsi="Arial Rounded MT Bold" w:cs="Arial"/>
          <w:sz w:val="24"/>
          <w:szCs w:val="24"/>
        </w:rPr>
      </w:pPr>
    </w:p>
    <w:p w14:paraId="2427F8FE" w14:textId="39E2085A" w:rsidR="00013E32" w:rsidRDefault="009F3652" w:rsidP="003531EF">
      <w:pPr>
        <w:rPr>
          <w:rFonts w:ascii="Arial Rounded MT Bold" w:hAnsi="Arial Rounded MT Bold" w:cs="Arial"/>
          <w:b/>
          <w:color w:val="FF0000"/>
          <w:sz w:val="24"/>
          <w:szCs w:val="24"/>
        </w:rPr>
      </w:pPr>
      <w:r>
        <w:rPr>
          <w:rFonts w:ascii="Arial Rounded MT Bold" w:hAnsi="Arial Rounded MT Bold" w:cs="Arial"/>
          <w:b/>
          <w:color w:val="FF0000"/>
          <w:sz w:val="24"/>
          <w:szCs w:val="24"/>
        </w:rPr>
        <w:t>What’s happening</w:t>
      </w:r>
      <w:r w:rsidR="00000806" w:rsidRPr="0029634C">
        <w:rPr>
          <w:rFonts w:ascii="Arial Rounded MT Bold" w:hAnsi="Arial Rounded MT Bold" w:cs="Arial"/>
          <w:b/>
          <w:color w:val="FF0000"/>
          <w:sz w:val="24"/>
          <w:szCs w:val="24"/>
        </w:rPr>
        <w:t>?</w:t>
      </w:r>
    </w:p>
    <w:p w14:paraId="1B22EE6E" w14:textId="7649D996" w:rsidR="00AC0391" w:rsidRDefault="008615D2" w:rsidP="0029634C">
      <w:pPr>
        <w:rPr>
          <w:rFonts w:ascii="Verdana" w:hAnsi="Verdana"/>
          <w:color w:val="4472C4" w:themeColor="accent1"/>
          <w:sz w:val="19"/>
          <w:szCs w:val="19"/>
          <w:shd w:val="clear" w:color="auto" w:fill="E9EEF5"/>
        </w:rPr>
      </w:pPr>
      <w:r>
        <w:rPr>
          <w:rFonts w:ascii="Arial Rounded MT Bold" w:hAnsi="Arial Rounded MT Bold" w:cs="Segoe UI"/>
          <w:color w:val="111111"/>
          <w:sz w:val="24"/>
          <w:szCs w:val="24"/>
        </w:rPr>
        <w:t>More than 650 million women who are</w:t>
      </w:r>
      <w:r w:rsidR="009F3652" w:rsidRPr="009F3652">
        <w:rPr>
          <w:rFonts w:ascii="Arial Rounded MT Bold" w:hAnsi="Arial Rounded MT Bold" w:cs="Segoe UI"/>
          <w:color w:val="111111"/>
          <w:sz w:val="24"/>
          <w:szCs w:val="24"/>
        </w:rPr>
        <w:t xml:space="preserve"> married in the world today, </w:t>
      </w:r>
      <w:r>
        <w:rPr>
          <w:rFonts w:ascii="Arial Rounded MT Bold" w:hAnsi="Arial Rounded MT Bold" w:cs="Segoe UI"/>
          <w:color w:val="111111"/>
          <w:sz w:val="24"/>
          <w:szCs w:val="24"/>
        </w:rPr>
        <w:t>got married whilst they</w:t>
      </w:r>
      <w:r w:rsidR="009F3652" w:rsidRPr="009F3652">
        <w:rPr>
          <w:rFonts w:ascii="Arial Rounded MT Bold" w:hAnsi="Arial Rounded MT Bold" w:cs="Segoe UI"/>
          <w:color w:val="111111"/>
          <w:sz w:val="24"/>
          <w:szCs w:val="24"/>
        </w:rPr>
        <w:t xml:space="preserve"> were still children. Each year, at least 12 million girls (1 in 5) girls marry before reaching the age of 18</w:t>
      </w:r>
      <w:r>
        <w:rPr>
          <w:rFonts w:ascii="Arial Rounded MT Bold" w:hAnsi="Arial Rounded MT Bold" w:cs="Segoe UI"/>
          <w:color w:val="111111"/>
          <w:sz w:val="24"/>
          <w:szCs w:val="24"/>
        </w:rPr>
        <w:t xml:space="preserve"> years old</w:t>
      </w:r>
      <w:r w:rsidR="009F3652" w:rsidRPr="009F3652">
        <w:rPr>
          <w:rFonts w:ascii="Arial Rounded MT Bold" w:hAnsi="Arial Rounded MT Bold" w:cs="Segoe UI"/>
          <w:color w:val="111111"/>
          <w:sz w:val="24"/>
          <w:szCs w:val="24"/>
        </w:rPr>
        <w:t>. In less developed countries, the number doubles: 40% marry before</w:t>
      </w:r>
      <w:r>
        <w:rPr>
          <w:rFonts w:ascii="Arial Rounded MT Bold" w:hAnsi="Arial Rounded MT Bold" w:cs="Segoe UI"/>
          <w:color w:val="111111"/>
          <w:sz w:val="24"/>
          <w:szCs w:val="24"/>
        </w:rPr>
        <w:t xml:space="preserve"> they are</w:t>
      </w:r>
      <w:r w:rsidR="009F3652" w:rsidRPr="009F3652">
        <w:rPr>
          <w:rFonts w:ascii="Arial Rounded MT Bold" w:hAnsi="Arial Rounded MT Bold" w:cs="Segoe UI"/>
          <w:color w:val="111111"/>
          <w:sz w:val="24"/>
          <w:szCs w:val="24"/>
        </w:rPr>
        <w:t xml:space="preserve"> 18 years of age</w:t>
      </w:r>
      <w:r>
        <w:rPr>
          <w:rFonts w:ascii="Arial Rounded MT Bold" w:hAnsi="Arial Rounded MT Bold" w:cs="Segoe UI"/>
          <w:color w:val="111111"/>
          <w:sz w:val="24"/>
          <w:szCs w:val="24"/>
        </w:rPr>
        <w:t>,</w:t>
      </w:r>
      <w:r w:rsidR="009F3652" w:rsidRPr="009F3652">
        <w:rPr>
          <w:rFonts w:ascii="Arial Rounded MT Bold" w:hAnsi="Arial Rounded MT Bold" w:cs="Segoe UI"/>
          <w:color w:val="111111"/>
          <w:sz w:val="24"/>
          <w:szCs w:val="24"/>
        </w:rPr>
        <w:t xml:space="preserve"> and 12% before 15 years of age. The practice is more prevalent </w:t>
      </w:r>
      <w:r>
        <w:rPr>
          <w:rFonts w:ascii="Arial Rounded MT Bold" w:hAnsi="Arial Rounded MT Bold" w:cs="Segoe UI"/>
          <w:color w:val="111111"/>
          <w:sz w:val="24"/>
          <w:szCs w:val="24"/>
        </w:rPr>
        <w:t>in areas where there’</w:t>
      </w:r>
      <w:r w:rsidR="009F3652" w:rsidRPr="009F3652">
        <w:rPr>
          <w:rFonts w:ascii="Arial Rounded MT Bold" w:hAnsi="Arial Rounded MT Bold" w:cs="Segoe UI"/>
          <w:color w:val="111111"/>
          <w:sz w:val="24"/>
          <w:szCs w:val="24"/>
        </w:rPr>
        <w:t xml:space="preserve">s a humanitarian crisis (where girls are regarded as a burden on the family) and </w:t>
      </w:r>
      <w:r>
        <w:rPr>
          <w:rFonts w:ascii="Arial Rounded MT Bold" w:hAnsi="Arial Rounded MT Bold" w:cs="Segoe UI"/>
          <w:color w:val="111111"/>
          <w:sz w:val="24"/>
          <w:szCs w:val="24"/>
        </w:rPr>
        <w:t xml:space="preserve">in </w:t>
      </w:r>
      <w:r w:rsidR="009F3652" w:rsidRPr="009F3652">
        <w:rPr>
          <w:rFonts w:ascii="Arial Rounded MT Bold" w:hAnsi="Arial Rounded MT Bold" w:cs="Segoe UI"/>
          <w:color w:val="111111"/>
          <w:sz w:val="24"/>
          <w:szCs w:val="24"/>
        </w:rPr>
        <w:t>war</w:t>
      </w:r>
      <w:r>
        <w:rPr>
          <w:rFonts w:ascii="Arial Rounded MT Bold" w:hAnsi="Arial Rounded MT Bold" w:cs="Segoe UI"/>
          <w:color w:val="111111"/>
          <w:sz w:val="24"/>
          <w:szCs w:val="24"/>
        </w:rPr>
        <w:t xml:space="preserve"> torn areas</w:t>
      </w:r>
      <w:r w:rsidR="009F3652" w:rsidRPr="009F3652">
        <w:rPr>
          <w:rFonts w:ascii="Arial Rounded MT Bold" w:hAnsi="Arial Rounded MT Bold" w:cs="Segoe UI"/>
          <w:color w:val="111111"/>
          <w:sz w:val="24"/>
          <w:szCs w:val="24"/>
        </w:rPr>
        <w:t xml:space="preserve">. (Source </w:t>
      </w:r>
      <w:hyperlink r:id="rId11" w:history="1">
        <w:r w:rsidR="009F3652" w:rsidRPr="009F3652">
          <w:rPr>
            <w:rStyle w:val="Hyperlink"/>
            <w:rFonts w:ascii="Arial Rounded MT Bold" w:hAnsi="Arial Rounded MT Bold"/>
            <w:color w:val="4472C4" w:themeColor="accent1"/>
            <w:sz w:val="24"/>
            <w:szCs w:val="24"/>
          </w:rPr>
          <w:t>UNICEF</w:t>
        </w:r>
      </w:hyperlink>
      <w:r w:rsidR="009F3652" w:rsidRPr="009F3652">
        <w:rPr>
          <w:rFonts w:ascii="Arial Rounded MT Bold" w:hAnsi="Arial Rounded MT Bold" w:cs="Segoe UI"/>
          <w:color w:val="111111"/>
          <w:sz w:val="24"/>
          <w:szCs w:val="24"/>
        </w:rPr>
        <w:t>).</w:t>
      </w:r>
    </w:p>
    <w:p w14:paraId="37792147" w14:textId="4F14632D" w:rsidR="004A4FB8" w:rsidRDefault="009F3652" w:rsidP="0029634C">
      <w:pPr>
        <w:rPr>
          <w:rFonts w:ascii="Arial Rounded MT Bold" w:hAnsi="Arial Rounded MT Bold" w:cs="Arial"/>
          <w:sz w:val="24"/>
          <w:szCs w:val="24"/>
        </w:rPr>
      </w:pPr>
      <w:r w:rsidRPr="009F3652">
        <w:rPr>
          <w:rFonts w:ascii="Arial Rounded MT Bold" w:hAnsi="Arial Rounded MT Bold" w:cs="Segoe UI"/>
          <w:color w:val="111111"/>
          <w:sz w:val="24"/>
          <w:szCs w:val="24"/>
        </w:rPr>
        <w:t>Early marriage and forced marriage is considered a</w:t>
      </w:r>
      <w:r w:rsidR="009B3ADB">
        <w:rPr>
          <w:rFonts w:ascii="Arial Rounded MT Bold" w:hAnsi="Arial Rounded MT Bold" w:cs="Segoe UI"/>
          <w:color w:val="111111"/>
          <w:sz w:val="24"/>
          <w:szCs w:val="24"/>
        </w:rPr>
        <w:t>s an abuse of</w:t>
      </w:r>
      <w:r w:rsidR="008615D2">
        <w:rPr>
          <w:rFonts w:ascii="Arial Rounded MT Bold" w:hAnsi="Arial Rounded MT Bold" w:cs="Segoe UI"/>
          <w:color w:val="111111"/>
          <w:sz w:val="24"/>
          <w:szCs w:val="24"/>
        </w:rPr>
        <w:t xml:space="preserve"> human rights. It’s a practice that’</w:t>
      </w:r>
      <w:r w:rsidR="009B3ADB">
        <w:rPr>
          <w:rFonts w:ascii="Arial Rounded MT Bold" w:hAnsi="Arial Rounded MT Bold" w:cs="Segoe UI"/>
          <w:color w:val="111111"/>
          <w:sz w:val="24"/>
          <w:szCs w:val="24"/>
        </w:rPr>
        <w:t>s a threat to girls</w:t>
      </w:r>
      <w:r w:rsidRPr="009F3652">
        <w:rPr>
          <w:rFonts w:ascii="Arial Rounded MT Bold" w:hAnsi="Arial Rounded MT Bold" w:cs="Segoe UI"/>
          <w:color w:val="111111"/>
          <w:sz w:val="24"/>
          <w:szCs w:val="24"/>
        </w:rPr>
        <w:t>'</w:t>
      </w:r>
      <w:r w:rsidR="009B3ADB">
        <w:rPr>
          <w:rFonts w:ascii="Arial Rounded MT Bold" w:hAnsi="Arial Rounded MT Bold" w:cs="Segoe UI"/>
          <w:color w:val="111111"/>
          <w:sz w:val="24"/>
          <w:szCs w:val="24"/>
        </w:rPr>
        <w:t xml:space="preserve"> safety, </w:t>
      </w:r>
      <w:r w:rsidRPr="009F3652">
        <w:rPr>
          <w:rFonts w:ascii="Arial Rounded MT Bold" w:hAnsi="Arial Rounded MT Bold" w:cs="Segoe UI"/>
          <w:color w:val="111111"/>
          <w:sz w:val="24"/>
          <w:szCs w:val="24"/>
        </w:rPr>
        <w:t>mean</w:t>
      </w:r>
      <w:r w:rsidR="009B3ADB">
        <w:rPr>
          <w:rFonts w:ascii="Arial Rounded MT Bold" w:hAnsi="Arial Rounded MT Bold" w:cs="Segoe UI"/>
          <w:color w:val="111111"/>
          <w:sz w:val="24"/>
          <w:szCs w:val="24"/>
        </w:rPr>
        <w:t>ing</w:t>
      </w:r>
      <w:r w:rsidRPr="009F3652">
        <w:rPr>
          <w:rFonts w:ascii="Arial Rounded MT Bold" w:hAnsi="Arial Rounded MT Bold" w:cs="Segoe UI"/>
          <w:color w:val="111111"/>
          <w:sz w:val="24"/>
          <w:szCs w:val="24"/>
        </w:rPr>
        <w:t xml:space="preserve"> that they are </w:t>
      </w:r>
      <w:r w:rsidR="009B3ADB">
        <w:rPr>
          <w:rFonts w:ascii="Arial Rounded MT Bold" w:hAnsi="Arial Rounded MT Bold" w:cs="Segoe UI"/>
          <w:color w:val="111111"/>
          <w:sz w:val="24"/>
          <w:szCs w:val="24"/>
        </w:rPr>
        <w:t>un</w:t>
      </w:r>
      <w:r w:rsidRPr="009F3652">
        <w:rPr>
          <w:rFonts w:ascii="Arial Rounded MT Bold" w:hAnsi="Arial Rounded MT Bold" w:cs="Segoe UI"/>
          <w:color w:val="111111"/>
          <w:sz w:val="24"/>
          <w:szCs w:val="24"/>
        </w:rPr>
        <w:t xml:space="preserve">able to make </w:t>
      </w:r>
      <w:r w:rsidR="009B3ADB">
        <w:rPr>
          <w:rFonts w:ascii="Arial Rounded MT Bold" w:hAnsi="Arial Rounded MT Bold" w:cs="Segoe UI"/>
          <w:color w:val="111111"/>
          <w:sz w:val="24"/>
          <w:szCs w:val="24"/>
        </w:rPr>
        <w:t xml:space="preserve">decisions about their own lives.  It </w:t>
      </w:r>
      <w:r w:rsidRPr="009F3652">
        <w:rPr>
          <w:rFonts w:ascii="Arial Rounded MT Bold" w:hAnsi="Arial Rounded MT Bold" w:cs="Segoe UI"/>
          <w:color w:val="111111"/>
          <w:sz w:val="24"/>
          <w:szCs w:val="24"/>
        </w:rPr>
        <w:t>interrupts their education and</w:t>
      </w:r>
      <w:r w:rsidR="008615D2">
        <w:rPr>
          <w:rFonts w:ascii="Arial Rounded MT Bold" w:hAnsi="Arial Rounded MT Bold" w:cs="Segoe UI"/>
          <w:color w:val="111111"/>
          <w:sz w:val="24"/>
          <w:szCs w:val="24"/>
        </w:rPr>
        <w:t xml:space="preserve"> </w:t>
      </w:r>
      <w:r w:rsidRPr="009F3652">
        <w:rPr>
          <w:rFonts w:ascii="Arial Rounded MT Bold" w:hAnsi="Arial Rounded MT Bold" w:cs="Segoe UI"/>
          <w:color w:val="111111"/>
          <w:sz w:val="24"/>
          <w:szCs w:val="24"/>
        </w:rPr>
        <w:t xml:space="preserve">prevents them from participating fully in a country’s society, economy and politics. Early marriage often </w:t>
      </w:r>
      <w:r w:rsidR="009B3ADB">
        <w:rPr>
          <w:rFonts w:ascii="Arial Rounded MT Bold" w:hAnsi="Arial Rounded MT Bold" w:cs="Segoe UI"/>
          <w:color w:val="111111"/>
          <w:sz w:val="24"/>
          <w:szCs w:val="24"/>
        </w:rPr>
        <w:t>means that girls get pregnant early</w:t>
      </w:r>
      <w:r w:rsidRPr="009F3652">
        <w:rPr>
          <w:rFonts w:ascii="Arial Rounded MT Bold" w:hAnsi="Arial Rounded MT Bold" w:cs="Segoe UI"/>
          <w:color w:val="111111"/>
          <w:sz w:val="24"/>
          <w:szCs w:val="24"/>
        </w:rPr>
        <w:t>, w</w:t>
      </w:r>
      <w:r w:rsidR="008615D2">
        <w:rPr>
          <w:rFonts w:ascii="Arial Rounded MT Bold" w:hAnsi="Arial Rounded MT Bold" w:cs="Segoe UI"/>
          <w:color w:val="111111"/>
          <w:sz w:val="24"/>
          <w:szCs w:val="24"/>
        </w:rPr>
        <w:t>ith a higher risk of dying whilst</w:t>
      </w:r>
      <w:r w:rsidRPr="009F3652">
        <w:rPr>
          <w:rFonts w:ascii="Arial Rounded MT Bold" w:hAnsi="Arial Rounded MT Bold" w:cs="Segoe UI"/>
          <w:color w:val="111111"/>
          <w:sz w:val="24"/>
          <w:szCs w:val="24"/>
        </w:rPr>
        <w:t xml:space="preserve"> giving birth.</w:t>
      </w:r>
    </w:p>
    <w:p w14:paraId="443DF264" w14:textId="5B98C520" w:rsidR="00B22928" w:rsidRPr="00B22928" w:rsidRDefault="009F3652" w:rsidP="0029634C">
      <w:pPr>
        <w:rPr>
          <w:rFonts w:ascii="Arial Rounded MT Bold" w:hAnsi="Arial Rounded MT Bold" w:cs="Arial"/>
          <w:color w:val="4472C4" w:themeColor="accent1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For more information, go to</w:t>
      </w:r>
      <w:r w:rsidR="00B22928">
        <w:rPr>
          <w:rFonts w:ascii="Arial Rounded MT Bold" w:hAnsi="Arial Rounded MT Bold" w:cs="Arial"/>
          <w:sz w:val="24"/>
          <w:szCs w:val="24"/>
        </w:rPr>
        <w:t xml:space="preserve">: </w:t>
      </w:r>
      <w:hyperlink r:id="rId12" w:history="1">
        <w:r w:rsidR="00B22928" w:rsidRPr="00B22928">
          <w:rPr>
            <w:rStyle w:val="Hyperlink"/>
            <w:rFonts w:ascii="Arial Rounded MT Bold" w:hAnsi="Arial Rounded MT Bold" w:cs="Arial"/>
            <w:color w:val="4472C4" w:themeColor="accent1"/>
            <w:sz w:val="24"/>
            <w:szCs w:val="24"/>
          </w:rPr>
          <w:t>https://www.ohchr.org/EN/Issues/Women/WRGS/Pages/ChildMarriage.aspx</w:t>
        </w:r>
      </w:hyperlink>
      <w:r w:rsidR="00B22928" w:rsidRPr="00B22928">
        <w:rPr>
          <w:rFonts w:ascii="Arial Rounded MT Bold" w:hAnsi="Arial Rounded MT Bold" w:cs="Arial"/>
          <w:color w:val="4472C4" w:themeColor="accent1"/>
          <w:sz w:val="24"/>
          <w:szCs w:val="24"/>
        </w:rPr>
        <w:t xml:space="preserve"> </w:t>
      </w:r>
    </w:p>
    <w:p w14:paraId="3CC0DC41" w14:textId="7AC84E28" w:rsidR="00B22928" w:rsidRDefault="00B22928" w:rsidP="0029634C">
      <w:pPr>
        <w:rPr>
          <w:rFonts w:ascii="Arial Rounded MT Bold" w:hAnsi="Arial Rounded MT Bold" w:cs="Arial"/>
          <w:b/>
          <w:color w:val="FF0000"/>
          <w:sz w:val="24"/>
          <w:szCs w:val="24"/>
        </w:rPr>
      </w:pPr>
    </w:p>
    <w:p w14:paraId="3ACB8140" w14:textId="56D82494" w:rsidR="0029634C" w:rsidRPr="0029634C" w:rsidRDefault="008615D2" w:rsidP="0029634C">
      <w:pPr>
        <w:rPr>
          <w:rFonts w:ascii="Arial Rounded MT Bold" w:hAnsi="Arial Rounded MT Bold" w:cs="Arial"/>
          <w:b/>
          <w:color w:val="FF0000"/>
          <w:sz w:val="24"/>
          <w:szCs w:val="24"/>
        </w:rPr>
      </w:pPr>
      <w:r>
        <w:rPr>
          <w:rFonts w:ascii="Arial Rounded MT Bold" w:hAnsi="Arial Rounded MT Bold" w:cs="Arial"/>
          <w:b/>
          <w:color w:val="FF0000"/>
          <w:sz w:val="24"/>
          <w:szCs w:val="24"/>
        </w:rPr>
        <w:t>Introduction</w:t>
      </w:r>
      <w:r w:rsidR="0029634C" w:rsidRPr="0029634C">
        <w:rPr>
          <w:rFonts w:ascii="Arial Rounded MT Bold" w:hAnsi="Arial Rounded MT Bold" w:cs="Arial"/>
          <w:b/>
          <w:color w:val="FF0000"/>
          <w:sz w:val="24"/>
          <w:szCs w:val="24"/>
        </w:rPr>
        <w:t>:</w:t>
      </w:r>
    </w:p>
    <w:p w14:paraId="5964E2B6" w14:textId="684FE2E0" w:rsidR="00951833" w:rsidRDefault="009F3652" w:rsidP="0037729E">
      <w:pPr>
        <w:rPr>
          <w:rFonts w:ascii="Arial Rounded MT Bold" w:hAnsi="Arial Rounded MT Bold" w:cs="Arial"/>
          <w:b/>
          <w:color w:val="000000" w:themeColor="text1"/>
          <w:sz w:val="24"/>
          <w:szCs w:val="24"/>
        </w:rPr>
      </w:pPr>
      <w:r>
        <w:rPr>
          <w:rFonts w:ascii="Arial Rounded MT Bold" w:hAnsi="Arial Rounded MT Bold" w:cs="Arial"/>
          <w:b/>
          <w:sz w:val="24"/>
          <w:szCs w:val="24"/>
        </w:rPr>
        <w:t xml:space="preserve">In order to present this subject, you could show this short video: </w:t>
      </w:r>
      <w:hyperlink r:id="rId13" w:history="1">
        <w:r w:rsidR="00B22928" w:rsidRPr="00B22928">
          <w:rPr>
            <w:rStyle w:val="Hyperlink"/>
            <w:rFonts w:ascii="Arial Rounded MT Bold" w:hAnsi="Arial Rounded MT Bold" w:cs="Arial"/>
            <w:b/>
            <w:color w:val="4472C4" w:themeColor="accent1"/>
            <w:sz w:val="24"/>
            <w:szCs w:val="24"/>
          </w:rPr>
          <w:t>https://youtu.be/3ow52D-oBuA</w:t>
        </w:r>
      </w:hyperlink>
      <w:r w:rsidR="00B22928" w:rsidRPr="00B22928">
        <w:rPr>
          <w:rFonts w:ascii="Arial Rounded MT Bold" w:hAnsi="Arial Rounded MT Bold" w:cs="Arial"/>
          <w:b/>
          <w:color w:val="4472C4" w:themeColor="accent1"/>
          <w:sz w:val="24"/>
          <w:szCs w:val="24"/>
        </w:rPr>
        <w:t xml:space="preserve"> </w:t>
      </w:r>
      <w:r>
        <w:rPr>
          <w:rFonts w:ascii="Arial Rounded MT Bold" w:hAnsi="Arial Rounded MT Bold" w:cs="Arial"/>
          <w:b/>
          <w:color w:val="000000" w:themeColor="text1"/>
          <w:sz w:val="24"/>
          <w:szCs w:val="24"/>
        </w:rPr>
        <w:t xml:space="preserve">which shows what happens to </w:t>
      </w:r>
      <w:proofErr w:type="spellStart"/>
      <w:r>
        <w:rPr>
          <w:rFonts w:ascii="Arial Rounded MT Bold" w:hAnsi="Arial Rounded MT Bold" w:cs="Arial"/>
          <w:b/>
          <w:color w:val="000000" w:themeColor="text1"/>
          <w:sz w:val="24"/>
          <w:szCs w:val="24"/>
        </w:rPr>
        <w:t>Tuni</w:t>
      </w:r>
      <w:proofErr w:type="spellEnd"/>
      <w:r>
        <w:rPr>
          <w:rFonts w:ascii="Arial Rounded MT Bold" w:hAnsi="Arial Rounded MT Bold" w:cs="Arial"/>
          <w:b/>
          <w:color w:val="000000" w:themeColor="text1"/>
          <w:sz w:val="24"/>
          <w:szCs w:val="24"/>
        </w:rPr>
        <w:t xml:space="preserve">, an imaginary girl in a developing country. </w:t>
      </w:r>
    </w:p>
    <w:p w14:paraId="3A22C926" w14:textId="425ED84E" w:rsidR="00B22928" w:rsidRDefault="007003B8" w:rsidP="0037729E">
      <w:pPr>
        <w:rPr>
          <w:rFonts w:ascii="Arial Rounded MT Bold" w:hAnsi="Arial Rounded MT Bold" w:cs="Arial"/>
          <w:b/>
          <w:color w:val="000000" w:themeColor="text1"/>
          <w:sz w:val="24"/>
          <w:szCs w:val="24"/>
        </w:rPr>
      </w:pPr>
      <w:r>
        <w:rPr>
          <w:rFonts w:ascii="Arial Rounded MT Bold" w:hAnsi="Arial Rounded MT Bold" w:cs="Arial"/>
          <w:b/>
          <w:color w:val="000000" w:themeColor="text1"/>
          <w:sz w:val="24"/>
          <w:szCs w:val="24"/>
        </w:rPr>
        <w:t>A</w:t>
      </w:r>
      <w:r w:rsidR="009F3652">
        <w:rPr>
          <w:rFonts w:ascii="Arial Rounded MT Bold" w:hAnsi="Arial Rounded MT Bold" w:cs="Arial"/>
          <w:b/>
          <w:color w:val="000000" w:themeColor="text1"/>
          <w:sz w:val="24"/>
          <w:szCs w:val="24"/>
        </w:rPr>
        <w:t xml:space="preserve">fter watching the video, you could ask: </w:t>
      </w:r>
    </w:p>
    <w:p w14:paraId="2CD67908" w14:textId="77777777" w:rsidR="009F3652" w:rsidRDefault="009F3652" w:rsidP="009F3652">
      <w:pPr>
        <w:pStyle w:val="ListParagraph"/>
        <w:numPr>
          <w:ilvl w:val="0"/>
          <w:numId w:val="24"/>
        </w:numPr>
        <w:rPr>
          <w:rFonts w:ascii="Arial Rounded MT Bold" w:hAnsi="Arial Rounded MT Bold" w:cs="Arial"/>
          <w:b/>
          <w:sz w:val="24"/>
          <w:szCs w:val="24"/>
        </w:rPr>
      </w:pPr>
      <w:r w:rsidRPr="009F3652">
        <w:rPr>
          <w:rFonts w:ascii="Arial Rounded MT Bold" w:hAnsi="Arial Rounded MT Bold" w:cs="Arial"/>
          <w:b/>
          <w:sz w:val="24"/>
          <w:szCs w:val="24"/>
        </w:rPr>
        <w:t xml:space="preserve">How was </w:t>
      </w:r>
      <w:proofErr w:type="spellStart"/>
      <w:r w:rsidRPr="009F3652">
        <w:rPr>
          <w:rFonts w:ascii="Arial Rounded MT Bold" w:hAnsi="Arial Rounded MT Bold" w:cs="Arial"/>
          <w:b/>
          <w:sz w:val="24"/>
          <w:szCs w:val="24"/>
        </w:rPr>
        <w:t>Tuni's</w:t>
      </w:r>
      <w:proofErr w:type="spellEnd"/>
      <w:r w:rsidRPr="009F3652">
        <w:rPr>
          <w:rFonts w:ascii="Arial Rounded MT Bold" w:hAnsi="Arial Rounded MT Bold" w:cs="Arial"/>
          <w:b/>
          <w:sz w:val="24"/>
          <w:szCs w:val="24"/>
        </w:rPr>
        <w:t xml:space="preserve"> life at the beginning of the film?</w:t>
      </w:r>
    </w:p>
    <w:p w14:paraId="5F5E5518" w14:textId="77777777" w:rsidR="008D62FC" w:rsidRDefault="009F3652" w:rsidP="008D62FC">
      <w:pPr>
        <w:pStyle w:val="ListParagraph"/>
        <w:numPr>
          <w:ilvl w:val="0"/>
          <w:numId w:val="24"/>
        </w:numPr>
        <w:rPr>
          <w:rFonts w:ascii="Arial Rounded MT Bold" w:hAnsi="Arial Rounded MT Bold" w:cs="Arial"/>
          <w:b/>
          <w:sz w:val="24"/>
          <w:szCs w:val="24"/>
        </w:rPr>
      </w:pPr>
      <w:r w:rsidRPr="009F3652">
        <w:rPr>
          <w:rFonts w:ascii="Arial Rounded MT Bold" w:hAnsi="Arial Rounded MT Bold" w:cs="Arial"/>
          <w:b/>
          <w:sz w:val="24"/>
          <w:szCs w:val="24"/>
        </w:rPr>
        <w:t>How are things changing?</w:t>
      </w:r>
    </w:p>
    <w:p w14:paraId="6F3105CA" w14:textId="5BB83144" w:rsidR="008D62FC" w:rsidRDefault="009F3652" w:rsidP="008D62FC">
      <w:pPr>
        <w:pStyle w:val="ListParagraph"/>
        <w:numPr>
          <w:ilvl w:val="0"/>
          <w:numId w:val="24"/>
        </w:numPr>
        <w:rPr>
          <w:rFonts w:ascii="Arial Rounded MT Bold" w:hAnsi="Arial Rounded MT Bold" w:cs="Arial"/>
          <w:b/>
          <w:sz w:val="24"/>
          <w:szCs w:val="24"/>
        </w:rPr>
      </w:pPr>
      <w:r w:rsidRPr="008D62FC">
        <w:rPr>
          <w:rFonts w:ascii="Arial Rounded MT Bold" w:hAnsi="Arial Rounded MT Bold" w:cs="Arial"/>
          <w:b/>
          <w:sz w:val="24"/>
          <w:szCs w:val="24"/>
        </w:rPr>
        <w:t>How do</w:t>
      </w:r>
      <w:r w:rsidR="009B3ADB">
        <w:rPr>
          <w:rFonts w:ascii="Arial Rounded MT Bold" w:hAnsi="Arial Rounded MT Bold" w:cs="Arial"/>
          <w:b/>
          <w:sz w:val="24"/>
          <w:szCs w:val="24"/>
        </w:rPr>
        <w:t xml:space="preserve"> you think her life will be now</w:t>
      </w:r>
      <w:r w:rsidRPr="008D62FC">
        <w:rPr>
          <w:rFonts w:ascii="Arial Rounded MT Bold" w:hAnsi="Arial Rounded MT Bold" w:cs="Arial"/>
          <w:b/>
          <w:sz w:val="24"/>
          <w:szCs w:val="24"/>
        </w:rPr>
        <w:t xml:space="preserve">?  What won't </w:t>
      </w:r>
      <w:r w:rsidR="008D62FC">
        <w:rPr>
          <w:rFonts w:ascii="Arial Rounded MT Bold" w:hAnsi="Arial Rounded MT Bold" w:cs="Arial"/>
          <w:b/>
          <w:sz w:val="24"/>
          <w:szCs w:val="24"/>
        </w:rPr>
        <w:t>be possible for her</w:t>
      </w:r>
      <w:r w:rsidRPr="008D62FC">
        <w:rPr>
          <w:rFonts w:ascii="Arial Rounded MT Bold" w:hAnsi="Arial Rounded MT Bold" w:cs="Arial"/>
          <w:b/>
          <w:sz w:val="24"/>
          <w:szCs w:val="24"/>
        </w:rPr>
        <w:t>?  What is the worst that can happen?</w:t>
      </w:r>
    </w:p>
    <w:p w14:paraId="45EB48AF" w14:textId="5D57E146" w:rsidR="007003B8" w:rsidRPr="008D62FC" w:rsidRDefault="009F3652" w:rsidP="008D62FC">
      <w:pPr>
        <w:pStyle w:val="ListParagraph"/>
        <w:numPr>
          <w:ilvl w:val="0"/>
          <w:numId w:val="24"/>
        </w:numPr>
        <w:rPr>
          <w:rFonts w:ascii="Arial Rounded MT Bold" w:hAnsi="Arial Rounded MT Bold" w:cs="Arial"/>
          <w:b/>
          <w:sz w:val="24"/>
          <w:szCs w:val="24"/>
        </w:rPr>
      </w:pPr>
      <w:r w:rsidRPr="008D62FC">
        <w:rPr>
          <w:rFonts w:ascii="Arial Rounded MT Bold" w:hAnsi="Arial Rounded MT Bold" w:cs="Arial"/>
          <w:b/>
          <w:sz w:val="24"/>
          <w:szCs w:val="24"/>
        </w:rPr>
        <w:t>Is there anything t</w:t>
      </w:r>
      <w:r w:rsidR="009B3ADB">
        <w:rPr>
          <w:rFonts w:ascii="Arial Rounded MT Bold" w:hAnsi="Arial Rounded MT Bold" w:cs="Arial"/>
          <w:b/>
          <w:sz w:val="24"/>
          <w:szCs w:val="24"/>
        </w:rPr>
        <w:t xml:space="preserve">hat she could </w:t>
      </w:r>
      <w:r w:rsidRPr="008D62FC">
        <w:rPr>
          <w:rFonts w:ascii="Arial Rounded MT Bold" w:hAnsi="Arial Rounded MT Bold" w:cs="Arial"/>
          <w:b/>
          <w:sz w:val="24"/>
          <w:szCs w:val="24"/>
        </w:rPr>
        <w:t>do to change the situation</w:t>
      </w:r>
      <w:r w:rsidR="009B3ADB">
        <w:rPr>
          <w:rFonts w:ascii="Arial Rounded MT Bold" w:hAnsi="Arial Rounded MT Bold" w:cs="Arial"/>
          <w:b/>
          <w:sz w:val="24"/>
          <w:szCs w:val="24"/>
        </w:rPr>
        <w:t>? (S</w:t>
      </w:r>
      <w:r w:rsidRPr="008D62FC">
        <w:rPr>
          <w:rFonts w:ascii="Arial Rounded MT Bold" w:hAnsi="Arial Rounded MT Bold" w:cs="Arial"/>
          <w:b/>
          <w:sz w:val="24"/>
          <w:szCs w:val="24"/>
        </w:rPr>
        <w:t>ome girls run away or kill themselves in order to avoid getting married against their will)</w:t>
      </w:r>
    </w:p>
    <w:p w14:paraId="18D79F4A" w14:textId="77777777" w:rsidR="007003B8" w:rsidRDefault="007003B8" w:rsidP="0037729E">
      <w:pPr>
        <w:rPr>
          <w:rFonts w:ascii="Arial Rounded MT Bold" w:hAnsi="Arial Rounded MT Bold" w:cs="Arial"/>
          <w:b/>
          <w:color w:val="000000" w:themeColor="text1"/>
          <w:sz w:val="28"/>
          <w:szCs w:val="28"/>
        </w:rPr>
      </w:pPr>
    </w:p>
    <w:p w14:paraId="370D83F2" w14:textId="77777777" w:rsidR="00507A55" w:rsidRDefault="00507A55" w:rsidP="0037729E">
      <w:pPr>
        <w:rPr>
          <w:rFonts w:ascii="Arial Rounded MT Bold" w:hAnsi="Arial Rounded MT Bold" w:cs="Arial"/>
          <w:b/>
          <w:color w:val="000000" w:themeColor="text1"/>
          <w:sz w:val="28"/>
          <w:szCs w:val="28"/>
        </w:rPr>
      </w:pPr>
    </w:p>
    <w:p w14:paraId="7D56718F" w14:textId="5B455CC2" w:rsidR="0037729E" w:rsidRDefault="00473188" w:rsidP="0037729E">
      <w:pPr>
        <w:rPr>
          <w:rFonts w:ascii="Arial Rounded MT Bold" w:hAnsi="Arial Rounded MT Bold" w:cs="Arial"/>
          <w:b/>
          <w:color w:val="000000" w:themeColor="text1"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48A58AE4" wp14:editId="1ACA3B25">
            <wp:simplePos x="0" y="0"/>
            <wp:positionH relativeFrom="column">
              <wp:posOffset>3386455</wp:posOffset>
            </wp:positionH>
            <wp:positionV relativeFrom="page">
              <wp:posOffset>2129753</wp:posOffset>
            </wp:positionV>
            <wp:extent cx="2101215" cy="2101215"/>
            <wp:effectExtent l="0" t="0" r="0" b="0"/>
            <wp:wrapThrough wrapText="bothSides">
              <wp:wrapPolygon edited="0">
                <wp:start x="0" y="0"/>
                <wp:lineTo x="0" y="21345"/>
                <wp:lineTo x="21345" y="21345"/>
                <wp:lineTo x="21345" y="0"/>
                <wp:lineTo x="0" y="0"/>
              </wp:wrapPolygon>
            </wp:wrapThrough>
            <wp:docPr id="1" name="Picture 1" descr="https://youngfeministfund.org/wp-content/uploads/2017/03/DSC_0744-470x470-c-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oungfeministfund.org/wp-content/uploads/2017/03/DSC_0744-470x470-c-default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210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62FC">
        <w:rPr>
          <w:rFonts w:ascii="Arial Rounded MT Bold" w:hAnsi="Arial Rounded MT Bold" w:cs="Arial"/>
          <w:b/>
          <w:color w:val="000000" w:themeColor="text1"/>
          <w:sz w:val="28"/>
          <w:szCs w:val="28"/>
        </w:rPr>
        <w:t>Case Study</w:t>
      </w:r>
      <w:r w:rsidR="007003B8">
        <w:rPr>
          <w:rFonts w:ascii="Arial Rounded MT Bold" w:hAnsi="Arial Rounded MT Bold" w:cs="Arial"/>
          <w:b/>
          <w:color w:val="000000" w:themeColor="text1"/>
          <w:sz w:val="28"/>
          <w:szCs w:val="28"/>
        </w:rPr>
        <w:t xml:space="preserve">: </w:t>
      </w:r>
      <w:proofErr w:type="spellStart"/>
      <w:r w:rsidR="007003B8">
        <w:rPr>
          <w:rFonts w:ascii="Arial Rounded MT Bold" w:hAnsi="Arial Rounded MT Bold" w:cs="Arial"/>
          <w:b/>
          <w:color w:val="000000" w:themeColor="text1"/>
          <w:sz w:val="28"/>
          <w:szCs w:val="28"/>
        </w:rPr>
        <w:t>Hadiqa</w:t>
      </w:r>
      <w:proofErr w:type="spellEnd"/>
      <w:r w:rsidR="007003B8">
        <w:rPr>
          <w:rFonts w:ascii="Arial Rounded MT Bold" w:hAnsi="Arial Rounded MT Bold" w:cs="Arial"/>
          <w:b/>
          <w:color w:val="000000" w:themeColor="text1"/>
          <w:sz w:val="28"/>
          <w:szCs w:val="28"/>
        </w:rPr>
        <w:t xml:space="preserve"> Bashir – </w:t>
      </w:r>
      <w:r w:rsidR="008D62FC">
        <w:rPr>
          <w:rFonts w:ascii="Arial Rounded MT Bold" w:hAnsi="Arial Rounded MT Bold" w:cs="Arial"/>
          <w:b/>
          <w:color w:val="000000" w:themeColor="text1"/>
          <w:sz w:val="28"/>
          <w:szCs w:val="28"/>
        </w:rPr>
        <w:t>Campaigning against Early Marriage in Pakistan</w:t>
      </w:r>
      <w:r w:rsidR="0094718D" w:rsidRPr="00951833">
        <w:rPr>
          <w:rFonts w:ascii="Arial Rounded MT Bold" w:hAnsi="Arial Rounded MT Bold" w:cs="Arial"/>
          <w:b/>
          <w:color w:val="000000" w:themeColor="text1"/>
          <w:sz w:val="28"/>
          <w:szCs w:val="28"/>
        </w:rPr>
        <w:t xml:space="preserve">: </w:t>
      </w:r>
      <w:r w:rsidR="00245915" w:rsidRPr="00951833">
        <w:rPr>
          <w:rFonts w:ascii="Arial Rounded MT Bold" w:hAnsi="Arial Rounded MT Bold" w:cs="Arial"/>
          <w:b/>
          <w:color w:val="000000" w:themeColor="text1"/>
          <w:sz w:val="28"/>
          <w:szCs w:val="28"/>
        </w:rPr>
        <w:t xml:space="preserve"> </w:t>
      </w:r>
    </w:p>
    <w:p w14:paraId="68B5B976" w14:textId="0A4F0E87" w:rsidR="00507A55" w:rsidRDefault="00390817" w:rsidP="007003B8">
      <w:pPr>
        <w:pStyle w:val="body-mnrst"/>
        <w:spacing w:before="0" w:beforeAutospacing="0" w:after="360" w:afterAutospacing="0" w:line="480" w:lineRule="atLeast"/>
        <w:rPr>
          <w:rStyle w:val="Emphasis"/>
          <w:rFonts w:ascii="Arial Rounded MT Bold" w:hAnsi="Arial Rounded MT Bold"/>
          <w:i w:val="0"/>
          <w:color w:val="000000"/>
        </w:rPr>
      </w:pPr>
      <w:r>
        <w:rPr>
          <w:rStyle w:val="Emphasis"/>
          <w:rFonts w:ascii="Arial Rounded MT Bold" w:hAnsi="Arial Rounded MT Bold"/>
          <w:i w:val="0"/>
          <w:color w:val="000000"/>
        </w:rPr>
        <w:t>Tell your pupils</w:t>
      </w:r>
      <w:r w:rsidR="008D62FC">
        <w:rPr>
          <w:rStyle w:val="Emphasis"/>
          <w:rFonts w:ascii="Arial Rounded MT Bold" w:hAnsi="Arial Rounded MT Bold"/>
          <w:i w:val="0"/>
          <w:color w:val="000000"/>
        </w:rPr>
        <w:t xml:space="preserve"> about</w:t>
      </w:r>
      <w:r w:rsidR="00507A55">
        <w:rPr>
          <w:rStyle w:val="Emphasis"/>
          <w:rFonts w:ascii="Arial Rounded MT Bold" w:hAnsi="Arial Rounded MT Bold"/>
          <w:i w:val="0"/>
          <w:color w:val="000000"/>
        </w:rPr>
        <w:t xml:space="preserve"> </w:t>
      </w:r>
      <w:proofErr w:type="spellStart"/>
      <w:r w:rsidR="00507A55">
        <w:rPr>
          <w:rStyle w:val="Emphasis"/>
          <w:rFonts w:ascii="Arial Rounded MT Bold" w:hAnsi="Arial Rounded MT Bold"/>
          <w:i w:val="0"/>
          <w:color w:val="000000"/>
        </w:rPr>
        <w:t>Hadiqa</w:t>
      </w:r>
      <w:proofErr w:type="spellEnd"/>
      <w:r w:rsidR="00507A55">
        <w:rPr>
          <w:rStyle w:val="Emphasis"/>
          <w:rFonts w:ascii="Arial Rounded MT Bold" w:hAnsi="Arial Rounded MT Bold"/>
          <w:i w:val="0"/>
          <w:color w:val="000000"/>
        </w:rPr>
        <w:t xml:space="preserve">: </w:t>
      </w:r>
    </w:p>
    <w:p w14:paraId="7DEEEDE0" w14:textId="249E8A83" w:rsidR="007003B8" w:rsidRDefault="00473188" w:rsidP="007003B8">
      <w:pPr>
        <w:pStyle w:val="body-mnrst"/>
        <w:spacing w:before="0" w:beforeAutospacing="0" w:after="360" w:afterAutospacing="0" w:line="480" w:lineRule="atLeast"/>
        <w:rPr>
          <w:rStyle w:val="Emphasis"/>
          <w:rFonts w:ascii="Arial Rounded MT Bold" w:hAnsi="Arial Rounded MT Bold"/>
          <w:i w:val="0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93A5F6" wp14:editId="5E9ABE52">
                <wp:simplePos x="0" y="0"/>
                <wp:positionH relativeFrom="column">
                  <wp:posOffset>3386455</wp:posOffset>
                </wp:positionH>
                <wp:positionV relativeFrom="paragraph">
                  <wp:posOffset>1492325</wp:posOffset>
                </wp:positionV>
                <wp:extent cx="2101215" cy="63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21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84E0B49" w14:textId="51D0BFC1" w:rsidR="001453BD" w:rsidRPr="00743ABF" w:rsidRDefault="001453BD" w:rsidP="001453BD">
                            <w:pPr>
                              <w:pStyle w:val="Caption"/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t>Llun</w:t>
                            </w:r>
                            <w:proofErr w:type="spellEnd"/>
                            <w:r>
                              <w:t xml:space="preserve"> o </w:t>
                            </w:r>
                            <w:proofErr w:type="spellStart"/>
                            <w:r>
                              <w:t>wefan</w:t>
                            </w:r>
                            <w:proofErr w:type="spellEnd"/>
                            <w:r>
                              <w:t xml:space="preserve"> FRIDA - </w:t>
                            </w:r>
                            <w:proofErr w:type="spellStart"/>
                            <w:r>
                              <w:t>Gronfa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Rhyngwladol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Ffeministiaid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Ifanc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0C93A5F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66.65pt;margin-top:117.5pt;width:165.45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" stroked="f">
                <v:textbox style="mso-fit-shape-to-text:t" inset="0,0,0,0">
                  <w:txbxContent>
                    <w:p w14:paraId="084E0B49" w14:textId="51D0BFC1" w:rsidR="001453BD" w:rsidRPr="00743ABF" w:rsidRDefault="001453BD" w:rsidP="001453BD">
                      <w:pPr>
                        <w:pStyle w:val="Caption"/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proofErr w:type="spellStart"/>
                      <w:r>
                        <w:t>Llun</w:t>
                      </w:r>
                      <w:proofErr w:type="spellEnd"/>
                      <w:r>
                        <w:t xml:space="preserve"> o </w:t>
                      </w:r>
                      <w:proofErr w:type="spellStart"/>
                      <w:r>
                        <w:t>wefan</w:t>
                      </w:r>
                      <w:proofErr w:type="spellEnd"/>
                      <w:r>
                        <w:t xml:space="preserve"> FRIDA - </w:t>
                      </w:r>
                      <w:proofErr w:type="spellStart"/>
                      <w:r>
                        <w:t>Gronfa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Rhyngwladol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Ffeministiaid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Ifanc</w:t>
                      </w:r>
                      <w:proofErr w:type="spellEnd"/>
                    </w:p>
                  </w:txbxContent>
                </v:textbox>
                <w10:wrap type="through"/>
              </v:shape>
            </w:pict>
          </mc:Fallback>
        </mc:AlternateContent>
      </w:r>
      <w:r w:rsidR="008D62FC" w:rsidRPr="008D62FC">
        <w:rPr>
          <w:rStyle w:val="Emphasis"/>
          <w:rFonts w:ascii="Arial Rounded MT Bold" w:hAnsi="Arial Rounded MT Bold"/>
          <w:i w:val="0"/>
          <w:color w:val="000000"/>
        </w:rPr>
        <w:t xml:space="preserve">"Now 17 years old and living in Swat in Pakistan (the same area where Malala Yousafzai was born), </w:t>
      </w:r>
      <w:proofErr w:type="spellStart"/>
      <w:r w:rsidR="008D62FC" w:rsidRPr="008D62FC">
        <w:rPr>
          <w:rStyle w:val="Emphasis"/>
          <w:rFonts w:ascii="Arial Rounded MT Bold" w:hAnsi="Arial Rounded MT Bold"/>
          <w:i w:val="0"/>
          <w:color w:val="000000"/>
        </w:rPr>
        <w:t>Hadiqa</w:t>
      </w:r>
      <w:proofErr w:type="spellEnd"/>
      <w:r w:rsidR="008D62FC" w:rsidRPr="008D62FC">
        <w:rPr>
          <w:rStyle w:val="Emphasis"/>
          <w:rFonts w:ascii="Arial Rounded MT Bold" w:hAnsi="Arial Rounded MT Bold"/>
          <w:i w:val="0"/>
          <w:color w:val="000000"/>
        </w:rPr>
        <w:t xml:space="preserve"> Bashir has been campaigning against child marriage since she was 14 years old.</w:t>
      </w:r>
    </w:p>
    <w:p w14:paraId="78466F78" w14:textId="2D8D5AEB" w:rsidR="00DE1256" w:rsidRDefault="008D62FC" w:rsidP="007003B8">
      <w:pPr>
        <w:pStyle w:val="body-mnrst"/>
        <w:spacing w:before="0" w:beforeAutospacing="0" w:after="360" w:afterAutospacing="0" w:line="480" w:lineRule="atLeast"/>
        <w:rPr>
          <w:rStyle w:val="Emphasis"/>
          <w:rFonts w:ascii="Arial Rounded MT Bold" w:hAnsi="Arial Rounded MT Bold"/>
          <w:i w:val="0"/>
          <w:color w:val="000000"/>
        </w:rPr>
      </w:pPr>
      <w:r w:rsidRPr="008D62FC">
        <w:rPr>
          <w:rStyle w:val="Emphasis"/>
          <w:rFonts w:ascii="Arial Rounded MT Bold" w:hAnsi="Arial Rounded MT Bold"/>
          <w:i w:val="0"/>
          <w:color w:val="000000"/>
        </w:rPr>
        <w:t xml:space="preserve">When </w:t>
      </w:r>
      <w:r>
        <w:rPr>
          <w:rStyle w:val="Emphasis"/>
          <w:rFonts w:ascii="Arial Rounded MT Bold" w:hAnsi="Arial Rounded MT Bold"/>
          <w:i w:val="0"/>
          <w:color w:val="000000"/>
        </w:rPr>
        <w:t>s</w:t>
      </w:r>
      <w:r w:rsidRPr="008D62FC">
        <w:rPr>
          <w:rStyle w:val="Emphasis"/>
          <w:rFonts w:ascii="Arial Rounded MT Bold" w:hAnsi="Arial Rounded MT Bold"/>
          <w:i w:val="0"/>
          <w:color w:val="000000"/>
        </w:rPr>
        <w:t xml:space="preserve">he was 11 </w:t>
      </w:r>
      <w:r>
        <w:rPr>
          <w:rStyle w:val="Emphasis"/>
          <w:rFonts w:ascii="Arial Rounded MT Bold" w:hAnsi="Arial Rounded MT Bold"/>
          <w:i w:val="0"/>
          <w:color w:val="000000"/>
        </w:rPr>
        <w:t xml:space="preserve">years old, </w:t>
      </w:r>
      <w:r w:rsidRPr="008D62FC">
        <w:rPr>
          <w:rStyle w:val="Emphasis"/>
          <w:rFonts w:ascii="Arial Rounded MT Bold" w:hAnsi="Arial Rounded MT Bold"/>
          <w:i w:val="0"/>
          <w:color w:val="000000"/>
        </w:rPr>
        <w:t>a man – a taxi</w:t>
      </w:r>
      <w:r>
        <w:rPr>
          <w:rStyle w:val="Emphasis"/>
          <w:rFonts w:ascii="Arial Rounded MT Bold" w:hAnsi="Arial Rounded MT Bold"/>
          <w:i w:val="0"/>
          <w:color w:val="000000"/>
        </w:rPr>
        <w:t xml:space="preserve"> driver – asked her to marry him</w:t>
      </w:r>
      <w:r w:rsidRPr="008D62FC">
        <w:rPr>
          <w:rStyle w:val="Emphasis"/>
          <w:rFonts w:ascii="Arial Rounded MT Bold" w:hAnsi="Arial Rounded MT Bold"/>
          <w:i w:val="0"/>
          <w:color w:val="000000"/>
        </w:rPr>
        <w:t xml:space="preserve">.  Both her father and grandfather were in </w:t>
      </w:r>
      <w:proofErr w:type="spellStart"/>
      <w:r w:rsidRPr="008D62FC">
        <w:rPr>
          <w:rStyle w:val="Emphasis"/>
          <w:rFonts w:ascii="Arial Rounded MT Bold" w:hAnsi="Arial Rounded MT Bold"/>
          <w:i w:val="0"/>
          <w:color w:val="000000"/>
        </w:rPr>
        <w:t>favour</w:t>
      </w:r>
      <w:proofErr w:type="spellEnd"/>
      <w:r w:rsidRPr="008D62FC">
        <w:rPr>
          <w:rStyle w:val="Emphasis"/>
          <w:rFonts w:ascii="Arial Rounded MT Bold" w:hAnsi="Arial Rounded MT Bold"/>
          <w:i w:val="0"/>
          <w:color w:val="000000"/>
        </w:rPr>
        <w:t xml:space="preserve"> of the proposal.  Fortunately</w:t>
      </w:r>
      <w:r>
        <w:rPr>
          <w:rStyle w:val="Emphasis"/>
          <w:rFonts w:ascii="Arial Rounded MT Bold" w:hAnsi="Arial Rounded MT Bold"/>
          <w:i w:val="0"/>
          <w:color w:val="000000"/>
        </w:rPr>
        <w:t>,</w:t>
      </w:r>
      <w:r w:rsidR="008615D2">
        <w:rPr>
          <w:rStyle w:val="Emphasis"/>
          <w:rFonts w:ascii="Arial Rounded MT Bold" w:hAnsi="Arial Rounded MT Bold"/>
          <w:i w:val="0"/>
          <w:color w:val="000000"/>
        </w:rPr>
        <w:t xml:space="preserve"> she has an uncle who’</w:t>
      </w:r>
      <w:r w:rsidRPr="008D62FC">
        <w:rPr>
          <w:rStyle w:val="Emphasis"/>
          <w:rFonts w:ascii="Arial Rounded MT Bold" w:hAnsi="Arial Rounded MT Bold"/>
          <w:i w:val="0"/>
          <w:color w:val="000000"/>
        </w:rPr>
        <w:t xml:space="preserve">s a campaigner for human rights, and he persuaded the family that marrying children is illegal and contrary to human rights.  </w:t>
      </w:r>
      <w:proofErr w:type="spellStart"/>
      <w:r w:rsidRPr="008D62FC">
        <w:rPr>
          <w:rStyle w:val="Emphasis"/>
          <w:rFonts w:ascii="Arial Rounded MT Bold" w:hAnsi="Arial Rounded MT Bold"/>
          <w:i w:val="0"/>
          <w:color w:val="000000"/>
        </w:rPr>
        <w:t>Hadiqa</w:t>
      </w:r>
      <w:proofErr w:type="spellEnd"/>
      <w:r w:rsidRPr="008D62FC">
        <w:rPr>
          <w:rStyle w:val="Emphasis"/>
          <w:rFonts w:ascii="Arial Rounded MT Bold" w:hAnsi="Arial Rounded MT Bold"/>
          <w:i w:val="0"/>
          <w:color w:val="000000"/>
        </w:rPr>
        <w:t xml:space="preserve"> was able to continue her education and life.</w:t>
      </w:r>
    </w:p>
    <w:p w14:paraId="01B26B79" w14:textId="3B35D878" w:rsidR="00507A55" w:rsidRDefault="008D62FC" w:rsidP="007003B8">
      <w:pPr>
        <w:pStyle w:val="body-mnrst"/>
        <w:spacing w:before="0" w:beforeAutospacing="0" w:after="360" w:afterAutospacing="0" w:line="480" w:lineRule="atLeast"/>
        <w:rPr>
          <w:rStyle w:val="Emphasis"/>
          <w:rFonts w:ascii="Arial Rounded MT Bold" w:hAnsi="Arial Rounded MT Bold"/>
          <w:i w:val="0"/>
          <w:color w:val="000000"/>
        </w:rPr>
      </w:pPr>
      <w:proofErr w:type="spellStart"/>
      <w:r w:rsidRPr="008D62FC">
        <w:rPr>
          <w:rStyle w:val="Emphasis"/>
          <w:rFonts w:ascii="Arial Rounded MT Bold" w:hAnsi="Arial Rounded MT Bold"/>
          <w:i w:val="0"/>
          <w:color w:val="000000"/>
        </w:rPr>
        <w:t>Hadiqa</w:t>
      </w:r>
      <w:proofErr w:type="spellEnd"/>
      <w:r w:rsidRPr="008D62FC">
        <w:rPr>
          <w:rStyle w:val="Emphasis"/>
          <w:rFonts w:ascii="Arial Rounded MT Bold" w:hAnsi="Arial Rounded MT Bold"/>
          <w:i w:val="0"/>
          <w:color w:val="000000"/>
        </w:rPr>
        <w:t xml:space="preserve"> had a friend who was forced to marry when </w:t>
      </w:r>
      <w:r>
        <w:rPr>
          <w:rStyle w:val="Emphasis"/>
          <w:rFonts w:ascii="Arial Rounded MT Bold" w:hAnsi="Arial Rounded MT Bold"/>
          <w:i w:val="0"/>
          <w:color w:val="000000"/>
        </w:rPr>
        <w:t>s</w:t>
      </w:r>
      <w:r w:rsidRPr="008D62FC">
        <w:rPr>
          <w:rStyle w:val="Emphasis"/>
          <w:rFonts w:ascii="Arial Rounded MT Bold" w:hAnsi="Arial Rounded MT Bold"/>
          <w:i w:val="0"/>
          <w:color w:val="000000"/>
        </w:rPr>
        <w:t>he was only 7 years old.  After marrying</w:t>
      </w:r>
      <w:r>
        <w:rPr>
          <w:rStyle w:val="Emphasis"/>
          <w:rFonts w:ascii="Arial Rounded MT Bold" w:hAnsi="Arial Rounded MT Bold"/>
          <w:i w:val="0"/>
          <w:color w:val="000000"/>
        </w:rPr>
        <w:t>,</w:t>
      </w:r>
      <w:r w:rsidRPr="008D62FC">
        <w:rPr>
          <w:rStyle w:val="Emphasis"/>
          <w:rFonts w:ascii="Arial Rounded MT Bold" w:hAnsi="Arial Rounded MT Bold"/>
          <w:i w:val="0"/>
          <w:color w:val="000000"/>
        </w:rPr>
        <w:t xml:space="preserve"> she stopped coming to school.  One day</w:t>
      </w:r>
      <w:r>
        <w:rPr>
          <w:rStyle w:val="Emphasis"/>
          <w:rFonts w:ascii="Arial Rounded MT Bold" w:hAnsi="Arial Rounded MT Bold"/>
          <w:i w:val="0"/>
          <w:color w:val="000000"/>
        </w:rPr>
        <w:t xml:space="preserve">, </w:t>
      </w:r>
      <w:proofErr w:type="spellStart"/>
      <w:r>
        <w:rPr>
          <w:rStyle w:val="Emphasis"/>
          <w:rFonts w:ascii="Arial Rounded MT Bold" w:hAnsi="Arial Rounded MT Bold"/>
          <w:i w:val="0"/>
          <w:color w:val="000000"/>
        </w:rPr>
        <w:t>Hadiqa</w:t>
      </w:r>
      <w:proofErr w:type="spellEnd"/>
      <w:r>
        <w:rPr>
          <w:rStyle w:val="Emphasis"/>
          <w:rFonts w:ascii="Arial Rounded MT Bold" w:hAnsi="Arial Rounded MT Bold"/>
          <w:i w:val="0"/>
          <w:color w:val="000000"/>
        </w:rPr>
        <w:t xml:space="preserve"> and her</w:t>
      </w:r>
      <w:r w:rsidRPr="008D62FC">
        <w:rPr>
          <w:rStyle w:val="Emphasis"/>
          <w:rFonts w:ascii="Arial Rounded MT Bold" w:hAnsi="Arial Rounded MT Bold"/>
          <w:i w:val="0"/>
          <w:color w:val="000000"/>
        </w:rPr>
        <w:t xml:space="preserve"> friends invited this girl to a party.  They were shocked to see that she was </w:t>
      </w:r>
      <w:r w:rsidR="008615D2">
        <w:rPr>
          <w:rStyle w:val="Emphasis"/>
          <w:rFonts w:ascii="Arial Rounded MT Bold" w:hAnsi="Arial Rounded MT Bold"/>
          <w:i w:val="0"/>
          <w:color w:val="000000"/>
        </w:rPr>
        <w:t>covered in</w:t>
      </w:r>
      <w:r w:rsidRPr="008D62FC">
        <w:rPr>
          <w:rStyle w:val="Emphasis"/>
          <w:rFonts w:ascii="Arial Rounded MT Bold" w:hAnsi="Arial Rounded MT Bold"/>
          <w:i w:val="0"/>
          <w:color w:val="000000"/>
        </w:rPr>
        <w:t xml:space="preserve"> bruises.  </w:t>
      </w:r>
    </w:p>
    <w:p w14:paraId="164C909D" w14:textId="3A3B333A" w:rsidR="007003B8" w:rsidRPr="001453BD" w:rsidRDefault="008D62FC" w:rsidP="001453BD">
      <w:pPr>
        <w:pStyle w:val="body-mnrst"/>
        <w:spacing w:before="360" w:beforeAutospacing="0" w:after="360" w:afterAutospacing="0" w:line="480" w:lineRule="atLeast"/>
        <w:rPr>
          <w:rFonts w:ascii="&amp;quot" w:hAnsi="&amp;quot"/>
          <w:color w:val="000000"/>
          <w:sz w:val="27"/>
          <w:szCs w:val="27"/>
        </w:rPr>
      </w:pPr>
      <w:r w:rsidRPr="008D62FC">
        <w:rPr>
          <w:rFonts w:ascii="Arial Rounded MT Bold" w:hAnsi="Arial Rounded MT Bold"/>
          <w:color w:val="000000"/>
        </w:rPr>
        <w:t xml:space="preserve">Because of her experiences and </w:t>
      </w:r>
      <w:r w:rsidR="008615D2">
        <w:rPr>
          <w:rFonts w:ascii="Arial Rounded MT Bold" w:hAnsi="Arial Rounded MT Bold"/>
          <w:color w:val="000000"/>
        </w:rPr>
        <w:t xml:space="preserve">through </w:t>
      </w:r>
      <w:r w:rsidRPr="008D62FC">
        <w:rPr>
          <w:rFonts w:ascii="Arial Rounded MT Bold" w:hAnsi="Arial Rounded MT Bold"/>
          <w:color w:val="000000"/>
        </w:rPr>
        <w:t xml:space="preserve">witnessing the experiences of other girls, </w:t>
      </w:r>
      <w:proofErr w:type="spellStart"/>
      <w:r w:rsidRPr="008D62FC">
        <w:rPr>
          <w:rFonts w:ascii="Arial Rounded MT Bold" w:hAnsi="Arial Rounded MT Bold"/>
          <w:color w:val="000000"/>
        </w:rPr>
        <w:t>Hadiqa</w:t>
      </w:r>
      <w:proofErr w:type="spellEnd"/>
      <w:r w:rsidRPr="008D62FC">
        <w:rPr>
          <w:rFonts w:ascii="Arial Rounded MT Bold" w:hAnsi="Arial Rounded MT Bold"/>
          <w:color w:val="000000"/>
        </w:rPr>
        <w:t xml:space="preserve"> decided that she had to do something.  This is why she set up </w:t>
      </w:r>
      <w:r w:rsidR="00390817">
        <w:rPr>
          <w:rFonts w:ascii="Arial Rounded MT Bold" w:hAnsi="Arial Rounded MT Bold"/>
          <w:color w:val="000000"/>
        </w:rPr>
        <w:t xml:space="preserve">the </w:t>
      </w:r>
      <w:r w:rsidR="008615D2">
        <w:rPr>
          <w:rFonts w:ascii="Arial Rounded MT Bold" w:hAnsi="Arial Rounded MT Bold"/>
          <w:b/>
          <w:color w:val="000000"/>
        </w:rPr>
        <w:t>'</w:t>
      </w:r>
      <w:r w:rsidR="00390817">
        <w:rPr>
          <w:rFonts w:ascii="Arial Rounded MT Bold" w:hAnsi="Arial Rounded MT Bold"/>
          <w:b/>
          <w:color w:val="000000"/>
        </w:rPr>
        <w:t xml:space="preserve">Girls United </w:t>
      </w:r>
      <w:r w:rsidRPr="008615D2">
        <w:rPr>
          <w:rFonts w:ascii="Arial Rounded MT Bold" w:hAnsi="Arial Rounded MT Bold"/>
          <w:b/>
          <w:color w:val="000000"/>
        </w:rPr>
        <w:t>for Human Rights '</w:t>
      </w:r>
      <w:r w:rsidRPr="008D62FC">
        <w:rPr>
          <w:rFonts w:ascii="Arial Rounded MT Bold" w:hAnsi="Arial Rounded MT Bold"/>
          <w:color w:val="000000"/>
        </w:rPr>
        <w:t xml:space="preserve"> Group – a group campaigning for </w:t>
      </w:r>
      <w:r>
        <w:rPr>
          <w:rFonts w:ascii="Arial Rounded MT Bold" w:hAnsi="Arial Rounded MT Bold"/>
          <w:color w:val="000000"/>
        </w:rPr>
        <w:t>women’s rights</w:t>
      </w:r>
      <w:r w:rsidRPr="008D62FC">
        <w:rPr>
          <w:rFonts w:ascii="Arial Rounded MT Bold" w:hAnsi="Arial Rounded MT Bold"/>
          <w:color w:val="000000"/>
        </w:rPr>
        <w:t xml:space="preserve">, and especially against girls marrying early.  </w:t>
      </w:r>
      <w:proofErr w:type="spellStart"/>
      <w:r w:rsidRPr="008D62FC">
        <w:rPr>
          <w:rFonts w:ascii="Arial Rounded MT Bold" w:hAnsi="Arial Rounded MT Bold"/>
          <w:color w:val="000000"/>
        </w:rPr>
        <w:t>Hadiqa</w:t>
      </w:r>
      <w:proofErr w:type="spellEnd"/>
      <w:r w:rsidRPr="008D62FC">
        <w:rPr>
          <w:rFonts w:ascii="Arial Rounded MT Bold" w:hAnsi="Arial Rounded MT Bold"/>
          <w:color w:val="000000"/>
        </w:rPr>
        <w:t xml:space="preserve"> and her friends go from door to door, talking to mothers, fathers, families – all about </w:t>
      </w:r>
      <w:r w:rsidRPr="008D62FC">
        <w:rPr>
          <w:rFonts w:ascii="Arial Rounded MT Bold" w:hAnsi="Arial Rounded MT Bold"/>
          <w:color w:val="000000"/>
        </w:rPr>
        <w:lastRenderedPageBreak/>
        <w:t>the negative effects of early marriage on children's health and well-being.  She has spoken to community groups and politicians</w:t>
      </w:r>
      <w:r>
        <w:rPr>
          <w:rFonts w:ascii="Arial Rounded MT Bold" w:hAnsi="Arial Rounded MT Bold"/>
          <w:color w:val="000000"/>
        </w:rPr>
        <w:t>,</w:t>
      </w:r>
      <w:r w:rsidRPr="008D62FC">
        <w:rPr>
          <w:rFonts w:ascii="Arial Rounded MT Bold" w:hAnsi="Arial Rounded MT Bold"/>
          <w:color w:val="000000"/>
        </w:rPr>
        <w:t xml:space="preserve"> and has campaigned to </w:t>
      </w:r>
      <w:r>
        <w:rPr>
          <w:rFonts w:ascii="Arial Rounded MT Bold" w:hAnsi="Arial Rounded MT Bold"/>
          <w:color w:val="000000"/>
        </w:rPr>
        <w:t xml:space="preserve">raise the legal age to marry to </w:t>
      </w:r>
      <w:r w:rsidRPr="008D62FC">
        <w:rPr>
          <w:rFonts w:ascii="Arial Rounded MT Bold" w:hAnsi="Arial Rounded MT Bold"/>
          <w:color w:val="000000"/>
        </w:rPr>
        <w:t xml:space="preserve">18.  The group has also influenced religious leaders, asking them to talk about the rights of girls when they preach.  </w:t>
      </w:r>
      <w:r w:rsidRPr="008D62FC">
        <w:rPr>
          <w:rFonts w:ascii="Arial Rounded MT Bold" w:hAnsi="Arial Rounded MT Bold"/>
          <w:i/>
          <w:color w:val="000000"/>
        </w:rPr>
        <w:t>"</w:t>
      </w:r>
      <w:r w:rsidR="00AA7852">
        <w:rPr>
          <w:rFonts w:ascii="Arial Rounded MT Bold" w:hAnsi="Arial Rounded MT Bold"/>
          <w:i/>
          <w:color w:val="000000"/>
        </w:rPr>
        <w:t>It’s not possible to keep women</w:t>
      </w:r>
      <w:r w:rsidRPr="008D62FC">
        <w:rPr>
          <w:rFonts w:ascii="Arial Rounded MT Bold" w:hAnsi="Arial Rounded MT Bold"/>
          <w:i/>
          <w:color w:val="000000"/>
        </w:rPr>
        <w:t xml:space="preserve"> silent for a long time"</w:t>
      </w:r>
      <w:r w:rsidRPr="008D62FC">
        <w:rPr>
          <w:rFonts w:ascii="Arial Rounded MT Bold" w:hAnsi="Arial Rounded MT Bold"/>
          <w:color w:val="000000"/>
        </w:rPr>
        <w:t xml:space="preserve"> says </w:t>
      </w:r>
      <w:proofErr w:type="spellStart"/>
      <w:r w:rsidRPr="008D62FC">
        <w:rPr>
          <w:rFonts w:ascii="Arial Rounded MT Bold" w:hAnsi="Arial Rounded MT Bold"/>
          <w:color w:val="000000"/>
        </w:rPr>
        <w:t>Hadiqa</w:t>
      </w:r>
      <w:proofErr w:type="spellEnd"/>
      <w:r w:rsidRPr="008D62FC">
        <w:rPr>
          <w:rFonts w:ascii="Arial Rounded MT Bold" w:hAnsi="Arial Rounded MT Bold"/>
          <w:color w:val="000000"/>
        </w:rPr>
        <w:t xml:space="preserve">. </w:t>
      </w:r>
      <w:r w:rsidR="00AA7852">
        <w:rPr>
          <w:rFonts w:ascii="Arial Rounded MT Bold" w:hAnsi="Arial Rounded MT Bold"/>
          <w:i/>
          <w:color w:val="000000"/>
        </w:rPr>
        <w:t>"There’</w:t>
      </w:r>
      <w:r w:rsidR="00390817">
        <w:rPr>
          <w:rFonts w:ascii="Arial Rounded MT Bold" w:hAnsi="Arial Rounded MT Bold"/>
          <w:i/>
          <w:color w:val="000000"/>
        </w:rPr>
        <w:t>s a desire</w:t>
      </w:r>
      <w:r w:rsidRPr="008D62FC">
        <w:rPr>
          <w:rFonts w:ascii="Arial Rounded MT Bold" w:hAnsi="Arial Rounded MT Bold"/>
          <w:i/>
          <w:color w:val="000000"/>
        </w:rPr>
        <w:t xml:space="preserve"> for change amongst our young people."</w:t>
      </w:r>
      <w:r w:rsidRPr="008D62FC">
        <w:rPr>
          <w:rFonts w:ascii="Arial Rounded MT Bold" w:hAnsi="Arial Rounded MT Bold"/>
          <w:color w:val="000000"/>
        </w:rPr>
        <w:t xml:space="preserve"> Despite threats from extremist groups, she</w:t>
      </w:r>
      <w:r w:rsidR="00390817">
        <w:rPr>
          <w:rFonts w:ascii="Arial Rounded MT Bold" w:hAnsi="Arial Rounded MT Bold"/>
          <w:color w:val="000000"/>
        </w:rPr>
        <w:t xml:space="preserve"> continues with her campaign. </w:t>
      </w:r>
      <w:r w:rsidRPr="008D62FC">
        <w:rPr>
          <w:rFonts w:ascii="Arial Rounded MT Bold" w:hAnsi="Arial Rounded MT Bold"/>
          <w:color w:val="000000"/>
        </w:rPr>
        <w:t xml:space="preserve"> </w:t>
      </w:r>
    </w:p>
    <w:p w14:paraId="7D7D0A4A" w14:textId="025F7C9A" w:rsidR="008A68F4" w:rsidRPr="008A68F4" w:rsidRDefault="008D62FC" w:rsidP="0037729E">
      <w:pPr>
        <w:rPr>
          <w:rFonts w:ascii="Arial Rounded MT Bold" w:hAnsi="Arial Rounded MT Bold"/>
          <w:b/>
          <w:color w:val="FF0000"/>
          <w:sz w:val="24"/>
          <w:szCs w:val="24"/>
        </w:rPr>
      </w:pPr>
      <w:r>
        <w:rPr>
          <w:rFonts w:ascii="Arial Rounded MT Bold" w:hAnsi="Arial Rounded MT Bold"/>
          <w:b/>
          <w:color w:val="FF0000"/>
          <w:sz w:val="24"/>
          <w:szCs w:val="24"/>
        </w:rPr>
        <w:t>Discuss</w:t>
      </w:r>
      <w:r w:rsidR="008A68F4" w:rsidRPr="008A68F4">
        <w:rPr>
          <w:rFonts w:ascii="Arial Rounded MT Bold" w:hAnsi="Arial Rounded MT Bold"/>
          <w:b/>
          <w:color w:val="FF0000"/>
          <w:sz w:val="24"/>
          <w:szCs w:val="24"/>
        </w:rPr>
        <w:t>:</w:t>
      </w:r>
    </w:p>
    <w:p w14:paraId="0D912590" w14:textId="35013899" w:rsidR="00907DDC" w:rsidRDefault="00907DDC" w:rsidP="00907DDC">
      <w:pPr>
        <w:pStyle w:val="ListParagraph"/>
        <w:numPr>
          <w:ilvl w:val="0"/>
          <w:numId w:val="14"/>
        </w:numPr>
        <w:rPr>
          <w:rFonts w:ascii="Arial Rounded MT Bold" w:hAnsi="Arial Rounded MT Bold"/>
          <w:sz w:val="24"/>
          <w:szCs w:val="24"/>
        </w:rPr>
      </w:pPr>
      <w:r w:rsidRPr="00907DDC">
        <w:rPr>
          <w:rFonts w:ascii="Arial Rounded MT Bold" w:hAnsi="Arial Rounded MT Bold"/>
          <w:sz w:val="24"/>
          <w:szCs w:val="24"/>
        </w:rPr>
        <w:t xml:space="preserve">Why do some communities such as Swat in Pakistan continue the practice of marrying girls early?  </w:t>
      </w:r>
    </w:p>
    <w:p w14:paraId="60F52EA9" w14:textId="2B17AA21" w:rsidR="005619AE" w:rsidRPr="00907DDC" w:rsidRDefault="00390817" w:rsidP="00907DDC">
      <w:pPr>
        <w:pStyle w:val="ListParagraph"/>
        <w:numPr>
          <w:ilvl w:val="0"/>
          <w:numId w:val="14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What methods have</w:t>
      </w:r>
      <w:r w:rsidR="00907DDC" w:rsidRPr="00907DDC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="00907DDC" w:rsidRPr="00907DDC">
        <w:rPr>
          <w:rFonts w:ascii="Arial Rounded MT Bold" w:hAnsi="Arial Rounded MT Bold"/>
          <w:sz w:val="24"/>
          <w:szCs w:val="24"/>
        </w:rPr>
        <w:t>Hadiqa</w:t>
      </w:r>
      <w:proofErr w:type="spellEnd"/>
      <w:r w:rsidR="00907DDC" w:rsidRPr="00907DDC">
        <w:rPr>
          <w:rFonts w:ascii="Arial Rounded MT Bold" w:hAnsi="Arial Rounded MT Bold"/>
          <w:sz w:val="24"/>
          <w:szCs w:val="24"/>
        </w:rPr>
        <w:t xml:space="preserve"> and his friends used to persuade people that marrying young and forced marriage is wrong?</w:t>
      </w:r>
    </w:p>
    <w:p w14:paraId="79D8BCEC" w14:textId="16780647" w:rsidR="00E363BF" w:rsidRPr="0029634C" w:rsidRDefault="00907DDC" w:rsidP="00B61907">
      <w:pPr>
        <w:rPr>
          <w:rFonts w:ascii="Arial Rounded MT Bold" w:hAnsi="Arial Rounded MT Bold" w:cs="Arial"/>
          <w:b/>
          <w:color w:val="FF0000"/>
          <w:sz w:val="24"/>
          <w:szCs w:val="24"/>
        </w:rPr>
      </w:pPr>
      <w:r>
        <w:rPr>
          <w:rFonts w:ascii="Arial Rounded MT Bold" w:hAnsi="Arial Rounded MT Bold" w:cs="Arial"/>
          <w:b/>
          <w:color w:val="FF0000"/>
          <w:sz w:val="24"/>
          <w:szCs w:val="24"/>
        </w:rPr>
        <w:t>Response</w:t>
      </w:r>
      <w:r w:rsidR="001E7A80">
        <w:rPr>
          <w:rFonts w:ascii="Arial Rounded MT Bold" w:hAnsi="Arial Rounded MT Bold" w:cs="Arial"/>
          <w:b/>
          <w:color w:val="FF0000"/>
          <w:sz w:val="24"/>
          <w:szCs w:val="24"/>
        </w:rPr>
        <w:t>:</w:t>
      </w:r>
    </w:p>
    <w:p w14:paraId="65F58ED3" w14:textId="0C8489E0" w:rsidR="00026562" w:rsidRDefault="00907DDC" w:rsidP="00907DDC">
      <w:pPr>
        <w:pStyle w:val="ListParagraph"/>
        <w:numPr>
          <w:ilvl w:val="0"/>
          <w:numId w:val="9"/>
        </w:numPr>
        <w:rPr>
          <w:rFonts w:ascii="Arial Rounded MT Bold" w:hAnsi="Arial Rounded MT Bold" w:cs="Arial"/>
          <w:sz w:val="24"/>
          <w:szCs w:val="24"/>
        </w:rPr>
      </w:pPr>
      <w:r w:rsidRPr="00907DDC">
        <w:rPr>
          <w:rFonts w:ascii="Arial Rounded MT Bold" w:hAnsi="Arial Rounded MT Bold" w:cs="Arial"/>
          <w:sz w:val="24"/>
          <w:szCs w:val="24"/>
        </w:rPr>
        <w:t xml:space="preserve">Imagine that you are </w:t>
      </w:r>
      <w:proofErr w:type="spellStart"/>
      <w:r w:rsidRPr="00907DDC">
        <w:rPr>
          <w:rFonts w:ascii="Arial Rounded MT Bold" w:hAnsi="Arial Rounded MT Bold" w:cs="Arial"/>
          <w:sz w:val="24"/>
          <w:szCs w:val="24"/>
        </w:rPr>
        <w:t>Hadiqa</w:t>
      </w:r>
      <w:proofErr w:type="spellEnd"/>
      <w:r w:rsidRPr="00907DDC">
        <w:rPr>
          <w:rFonts w:ascii="Arial Rounded MT Bold" w:hAnsi="Arial Rounded MT Bold" w:cs="Arial"/>
          <w:sz w:val="24"/>
          <w:szCs w:val="24"/>
        </w:rPr>
        <w:t xml:space="preserve">.  </w:t>
      </w:r>
      <w:r w:rsidR="00390817">
        <w:rPr>
          <w:rFonts w:ascii="Arial Rounded MT Bold" w:hAnsi="Arial Rounded MT Bold" w:cs="Arial"/>
          <w:b/>
          <w:sz w:val="24"/>
          <w:szCs w:val="24"/>
        </w:rPr>
        <w:t>Write a page from your</w:t>
      </w:r>
      <w:r w:rsidRPr="00907DDC">
        <w:rPr>
          <w:rFonts w:ascii="Arial Rounded MT Bold" w:hAnsi="Arial Rounded MT Bold" w:cs="Arial"/>
          <w:b/>
          <w:sz w:val="24"/>
          <w:szCs w:val="24"/>
        </w:rPr>
        <w:t xml:space="preserve"> diary</w:t>
      </w:r>
      <w:r w:rsidRPr="00907DDC">
        <w:rPr>
          <w:rFonts w:ascii="Arial Rounded MT Bold" w:hAnsi="Arial Rounded MT Bold" w:cs="Arial"/>
          <w:sz w:val="24"/>
          <w:szCs w:val="24"/>
        </w:rPr>
        <w:t xml:space="preserve"> describing your feelings when your dad told</w:t>
      </w:r>
      <w:r>
        <w:rPr>
          <w:rFonts w:ascii="Arial Rounded MT Bold" w:hAnsi="Arial Rounded MT Bold" w:cs="Arial"/>
          <w:sz w:val="24"/>
          <w:szCs w:val="24"/>
        </w:rPr>
        <w:t xml:space="preserve"> you that you had to marry the t</w:t>
      </w:r>
      <w:r w:rsidRPr="00907DDC">
        <w:rPr>
          <w:rFonts w:ascii="Arial Rounded MT Bold" w:hAnsi="Arial Rounded MT Bold" w:cs="Arial"/>
          <w:sz w:val="24"/>
          <w:szCs w:val="24"/>
        </w:rPr>
        <w:t>axi driver when you were 11</w:t>
      </w:r>
      <w:r>
        <w:rPr>
          <w:rFonts w:ascii="Arial Rounded MT Bold" w:hAnsi="Arial Rounded MT Bold" w:cs="Arial"/>
          <w:sz w:val="24"/>
          <w:szCs w:val="24"/>
        </w:rPr>
        <w:t xml:space="preserve"> years old</w:t>
      </w:r>
      <w:r w:rsidRPr="00907DDC">
        <w:rPr>
          <w:rFonts w:ascii="Arial Rounded MT Bold" w:hAnsi="Arial Rounded MT Bold" w:cs="Arial"/>
          <w:sz w:val="24"/>
          <w:szCs w:val="24"/>
        </w:rPr>
        <w:t>.  Describ</w:t>
      </w:r>
      <w:r>
        <w:rPr>
          <w:rFonts w:ascii="Arial Rounded MT Bold" w:hAnsi="Arial Rounded MT Bold" w:cs="Arial"/>
          <w:sz w:val="24"/>
          <w:szCs w:val="24"/>
        </w:rPr>
        <w:t>e what happened afterwards (</w:t>
      </w:r>
      <w:r w:rsidRPr="00907DDC">
        <w:rPr>
          <w:rFonts w:ascii="Arial Rounded MT Bold" w:hAnsi="Arial Rounded MT Bold" w:cs="Arial"/>
          <w:sz w:val="24"/>
          <w:szCs w:val="24"/>
        </w:rPr>
        <w:t>advice and help from your uncle and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w:r w:rsidR="00AA7852">
        <w:rPr>
          <w:rFonts w:ascii="Arial Rounded MT Bold" w:hAnsi="Arial Rounded MT Bold" w:cs="Arial"/>
          <w:sz w:val="24"/>
          <w:szCs w:val="24"/>
        </w:rPr>
        <w:t>reversing</w:t>
      </w:r>
      <w:r w:rsidRPr="00907DDC">
        <w:rPr>
          <w:rFonts w:ascii="Arial Rounded MT Bold" w:hAnsi="Arial Rounded MT Bold" w:cs="Arial"/>
          <w:sz w:val="24"/>
          <w:szCs w:val="24"/>
        </w:rPr>
        <w:t xml:space="preserve"> the original decision.)</w:t>
      </w:r>
    </w:p>
    <w:p w14:paraId="3FB94180" w14:textId="77777777" w:rsidR="00601A03" w:rsidRDefault="00601A03" w:rsidP="00601A03">
      <w:pPr>
        <w:pStyle w:val="ListParagraph"/>
        <w:rPr>
          <w:rFonts w:ascii="Arial Rounded MT Bold" w:hAnsi="Arial Rounded MT Bold" w:cs="Arial"/>
          <w:sz w:val="24"/>
          <w:szCs w:val="24"/>
        </w:rPr>
      </w:pPr>
    </w:p>
    <w:p w14:paraId="7F9630E0" w14:textId="01DC0D35" w:rsidR="00601A03" w:rsidRPr="00B5038D" w:rsidRDefault="00907DDC" w:rsidP="00907DDC">
      <w:pPr>
        <w:pStyle w:val="ListParagraph"/>
        <w:numPr>
          <w:ilvl w:val="0"/>
          <w:numId w:val="9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What about </w:t>
      </w:r>
      <w:r w:rsidRPr="00907DDC">
        <w:rPr>
          <w:rFonts w:ascii="Arial Rounded MT Bold" w:hAnsi="Arial Rounded MT Bold" w:cs="Arial"/>
          <w:b/>
          <w:sz w:val="24"/>
          <w:szCs w:val="24"/>
        </w:rPr>
        <w:t>creating a drama or cartoon strip</w:t>
      </w:r>
      <w:r w:rsidRPr="00907DDC">
        <w:rPr>
          <w:rFonts w:ascii="Arial Rounded MT Bold" w:hAnsi="Arial Rounded MT Bold" w:cs="Arial"/>
          <w:sz w:val="24"/>
          <w:szCs w:val="24"/>
        </w:rPr>
        <w:t xml:space="preserve"> talking about the formation of the ' Girls </w:t>
      </w:r>
      <w:r>
        <w:rPr>
          <w:rFonts w:ascii="Arial Rounded MT Bold" w:hAnsi="Arial Rounded MT Bold" w:cs="Arial"/>
          <w:sz w:val="24"/>
          <w:szCs w:val="24"/>
        </w:rPr>
        <w:t xml:space="preserve">United </w:t>
      </w:r>
      <w:r w:rsidRPr="00907DDC">
        <w:rPr>
          <w:rFonts w:ascii="Arial Rounded MT Bold" w:hAnsi="Arial Rounded MT Bold" w:cs="Arial"/>
          <w:sz w:val="24"/>
          <w:szCs w:val="24"/>
        </w:rPr>
        <w:t>for Human Rights ' group</w:t>
      </w:r>
      <w:r>
        <w:rPr>
          <w:rFonts w:ascii="Arial Rounded MT Bold" w:hAnsi="Arial Rounded MT Bold" w:cs="Arial"/>
          <w:sz w:val="24"/>
          <w:szCs w:val="24"/>
        </w:rPr>
        <w:t>,</w:t>
      </w:r>
      <w:r w:rsidRPr="00907DD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>including</w:t>
      </w:r>
      <w:r w:rsidRPr="00907DDC">
        <w:rPr>
          <w:rFonts w:ascii="Arial Rounded MT Bold" w:hAnsi="Arial Rounded MT Bold" w:cs="Arial"/>
          <w:sz w:val="24"/>
          <w:szCs w:val="24"/>
        </w:rPr>
        <w:t xml:space="preserve"> the kind of conversations th</w:t>
      </w:r>
      <w:r>
        <w:rPr>
          <w:rFonts w:ascii="Arial Rounded MT Bold" w:hAnsi="Arial Rounded MT Bold" w:cs="Arial"/>
          <w:sz w:val="24"/>
          <w:szCs w:val="24"/>
        </w:rPr>
        <w:t>at th</w:t>
      </w:r>
      <w:r w:rsidRPr="00907DDC">
        <w:rPr>
          <w:rFonts w:ascii="Arial Rounded MT Bold" w:hAnsi="Arial Rounded MT Bold" w:cs="Arial"/>
          <w:sz w:val="24"/>
          <w:szCs w:val="24"/>
        </w:rPr>
        <w:t>ey have with people on the</w:t>
      </w:r>
      <w:r>
        <w:rPr>
          <w:rFonts w:ascii="Arial Rounded MT Bold" w:hAnsi="Arial Rounded MT Bold" w:cs="Arial"/>
          <w:sz w:val="24"/>
          <w:szCs w:val="24"/>
        </w:rPr>
        <w:t>ir</w:t>
      </w:r>
      <w:r w:rsidRPr="00907DDC">
        <w:rPr>
          <w:rFonts w:ascii="Arial Rounded MT Bold" w:hAnsi="Arial Rounded MT Bold" w:cs="Arial"/>
          <w:sz w:val="24"/>
          <w:szCs w:val="24"/>
        </w:rPr>
        <w:t xml:space="preserve"> doorstep to change their minds about marrying girls early.</w:t>
      </w:r>
    </w:p>
    <w:p w14:paraId="7E7764D7" w14:textId="77777777" w:rsidR="00026562" w:rsidRPr="00925469" w:rsidRDefault="00026562" w:rsidP="00026562">
      <w:pPr>
        <w:pStyle w:val="ListParagraph"/>
        <w:rPr>
          <w:rFonts w:ascii="Arial Rounded MT Bold" w:hAnsi="Arial Rounded MT Bold" w:cs="Arial"/>
          <w:sz w:val="24"/>
          <w:szCs w:val="24"/>
        </w:rPr>
      </w:pPr>
    </w:p>
    <w:p w14:paraId="2C576D2B" w14:textId="4B8B489C" w:rsidR="00DE3503" w:rsidRPr="00C0095B" w:rsidRDefault="00907DDC" w:rsidP="00032AE9">
      <w:pPr>
        <w:pStyle w:val="ListParagraph"/>
        <w:numPr>
          <w:ilvl w:val="0"/>
          <w:numId w:val="9"/>
        </w:numPr>
        <w:rPr>
          <w:rFonts w:ascii="Arial Rounded MT Bold" w:hAnsi="Arial Rounded MT Bold" w:cs="Arial"/>
          <w:b/>
          <w:sz w:val="28"/>
          <w:szCs w:val="28"/>
        </w:rPr>
      </w:pPr>
      <w:r>
        <w:rPr>
          <w:rFonts w:ascii="Arial Rounded MT Bold" w:hAnsi="Arial Rounded MT Bold" w:cs="Arial"/>
          <w:sz w:val="24"/>
          <w:szCs w:val="24"/>
        </w:rPr>
        <w:t xml:space="preserve">What about creating an </w:t>
      </w:r>
      <w:r w:rsidRPr="00907DDC">
        <w:rPr>
          <w:rFonts w:ascii="Arial Rounded MT Bold" w:hAnsi="Arial Rounded MT Bold" w:cs="Arial"/>
          <w:b/>
          <w:sz w:val="24"/>
          <w:szCs w:val="24"/>
        </w:rPr>
        <w:t>exhibition</w:t>
      </w:r>
      <w:r>
        <w:rPr>
          <w:rFonts w:ascii="Arial Rounded MT Bold" w:hAnsi="Arial Rounded MT Bold" w:cs="Arial"/>
          <w:sz w:val="24"/>
          <w:szCs w:val="24"/>
        </w:rPr>
        <w:t xml:space="preserve"> or a short </w:t>
      </w:r>
      <w:r w:rsidRPr="00907DDC">
        <w:rPr>
          <w:rFonts w:ascii="Arial Rounded MT Bold" w:hAnsi="Arial Rounded MT Bold" w:cs="Arial"/>
          <w:b/>
          <w:sz w:val="24"/>
          <w:szCs w:val="24"/>
        </w:rPr>
        <w:t>film</w:t>
      </w:r>
      <w:r>
        <w:rPr>
          <w:rFonts w:ascii="Arial Rounded MT Bold" w:hAnsi="Arial Rounded MT Bold" w:cs="Arial"/>
          <w:sz w:val="24"/>
          <w:szCs w:val="24"/>
        </w:rPr>
        <w:t xml:space="preserve"> about this problem and how to overcome it?</w:t>
      </w:r>
    </w:p>
    <w:p w14:paraId="338EF7F5" w14:textId="177B03BC" w:rsidR="003D648B" w:rsidRPr="009501F3" w:rsidRDefault="00BA6D9C" w:rsidP="009501F3">
      <w:pPr>
        <w:pStyle w:val="ListParagraph"/>
        <w:ind w:left="360"/>
        <w:rPr>
          <w:rFonts w:ascii="Arial Rounded MT Bold" w:hAnsi="Arial Rounded MT Bold"/>
          <w:sz w:val="24"/>
          <w:szCs w:val="24"/>
        </w:rPr>
      </w:pPr>
      <w:r w:rsidRPr="00951833">
        <w:rPr>
          <w:rFonts w:ascii="Arial Rounded MT Bold" w:hAnsi="Arial Rounded MT Bold" w:cs="Arial"/>
          <w:color w:val="000000" w:themeColor="text1"/>
          <w:sz w:val="24"/>
          <w:szCs w:val="24"/>
        </w:rPr>
        <w:br/>
      </w:r>
    </w:p>
    <w:p w14:paraId="2118D0F9" w14:textId="3DE13ECA" w:rsidR="00E363BF" w:rsidRPr="0029634C" w:rsidRDefault="00907DDC" w:rsidP="00B61907">
      <w:pPr>
        <w:rPr>
          <w:rFonts w:ascii="Arial Rounded MT Bold" w:hAnsi="Arial Rounded MT Bold" w:cs="Arial"/>
          <w:b/>
          <w:color w:val="FF0000"/>
          <w:sz w:val="24"/>
          <w:szCs w:val="24"/>
        </w:rPr>
      </w:pPr>
      <w:r>
        <w:rPr>
          <w:rFonts w:ascii="Arial Rounded MT Bold" w:hAnsi="Arial Rounded MT Bold" w:cs="Arial"/>
          <w:b/>
          <w:color w:val="FF0000"/>
          <w:sz w:val="24"/>
          <w:szCs w:val="24"/>
        </w:rPr>
        <w:t>Action</w:t>
      </w:r>
    </w:p>
    <w:p w14:paraId="075D01F1" w14:textId="375E8345" w:rsidR="009501F3" w:rsidRDefault="00907DDC" w:rsidP="00907DDC">
      <w:pPr>
        <w:pStyle w:val="ListParagraph"/>
        <w:numPr>
          <w:ilvl w:val="0"/>
          <w:numId w:val="10"/>
        </w:numPr>
        <w:rPr>
          <w:rFonts w:ascii="Arial Rounded MT Bold" w:hAnsi="Arial Rounded MT Bold" w:cs="Arial"/>
          <w:sz w:val="24"/>
          <w:szCs w:val="24"/>
        </w:rPr>
      </w:pPr>
      <w:r w:rsidRPr="00907DDC">
        <w:rPr>
          <w:rFonts w:ascii="Arial Rounded MT Bold" w:hAnsi="Arial Rounded MT Bold" w:cs="Arial"/>
          <w:sz w:val="24"/>
          <w:szCs w:val="24"/>
        </w:rPr>
        <w:t xml:space="preserve">The problem </w:t>
      </w:r>
      <w:r w:rsidR="00950AD0">
        <w:rPr>
          <w:rFonts w:ascii="Arial Rounded MT Bold" w:hAnsi="Arial Rounded MT Bold" w:cs="Arial"/>
          <w:sz w:val="24"/>
          <w:szCs w:val="24"/>
        </w:rPr>
        <w:t>of early and forced marriage</w:t>
      </w:r>
      <w:r w:rsidRPr="00907DDC">
        <w:rPr>
          <w:rFonts w:ascii="Arial Rounded MT Bold" w:hAnsi="Arial Rounded MT Bold" w:cs="Arial"/>
          <w:sz w:val="24"/>
          <w:szCs w:val="24"/>
        </w:rPr>
        <w:t xml:space="preserve"> also exists in the UK.  </w:t>
      </w:r>
      <w:r w:rsidR="00950AD0">
        <w:rPr>
          <w:rFonts w:ascii="Arial Rounded MT Bold" w:hAnsi="Arial Rounded MT Bold" w:cs="Arial"/>
          <w:b/>
          <w:sz w:val="24"/>
          <w:szCs w:val="24"/>
        </w:rPr>
        <w:t>Find out</w:t>
      </w:r>
      <w:r w:rsidRPr="00907DDC">
        <w:rPr>
          <w:rFonts w:ascii="Arial Rounded MT Bold" w:hAnsi="Arial Rounded MT Bold" w:cs="Arial"/>
          <w:b/>
          <w:sz w:val="24"/>
          <w:szCs w:val="24"/>
        </w:rPr>
        <w:t xml:space="preserve"> more information about this</w:t>
      </w:r>
      <w:r w:rsidRPr="00907DDC">
        <w:rPr>
          <w:rFonts w:ascii="Arial Rounded MT Bold" w:hAnsi="Arial Rounded MT Bold" w:cs="Arial"/>
          <w:sz w:val="24"/>
          <w:szCs w:val="24"/>
        </w:rPr>
        <w:t>.  There are some sources here:</w:t>
      </w:r>
    </w:p>
    <w:p w14:paraId="01F646B0" w14:textId="1A791193" w:rsidR="009501F3" w:rsidRDefault="0014720C" w:rsidP="009501F3">
      <w:pPr>
        <w:pStyle w:val="ListParagraph"/>
        <w:rPr>
          <w:rFonts w:ascii="Arial Rounded MT Bold" w:hAnsi="Arial Rounded MT Bold" w:cs="Arial"/>
          <w:color w:val="4472C4" w:themeColor="accent1"/>
          <w:sz w:val="24"/>
          <w:szCs w:val="24"/>
        </w:rPr>
      </w:pPr>
      <w:hyperlink r:id="rId15" w:history="1">
        <w:r w:rsidR="009501F3" w:rsidRPr="009501F3">
          <w:rPr>
            <w:rStyle w:val="Hyperlink"/>
            <w:rFonts w:ascii="Arial Rounded MT Bold" w:hAnsi="Arial Rounded MT Bold" w:cs="Arial"/>
            <w:color w:val="4472C4" w:themeColor="accent1"/>
            <w:sz w:val="24"/>
            <w:szCs w:val="24"/>
          </w:rPr>
          <w:t>https://www.hrw.org/news/2018/09/06/ending-child-marriage-united-kingdom</w:t>
        </w:r>
      </w:hyperlink>
      <w:r w:rsidR="009501F3">
        <w:rPr>
          <w:rFonts w:ascii="Arial Rounded MT Bold" w:hAnsi="Arial Rounded MT Bold" w:cs="Arial"/>
          <w:color w:val="4472C4" w:themeColor="accent1"/>
          <w:sz w:val="24"/>
          <w:szCs w:val="24"/>
        </w:rPr>
        <w:t xml:space="preserve">, </w:t>
      </w:r>
    </w:p>
    <w:p w14:paraId="31A3FBF6" w14:textId="13222122" w:rsidR="00A943CC" w:rsidRPr="00A943CC" w:rsidRDefault="0014720C" w:rsidP="009501F3">
      <w:pPr>
        <w:pStyle w:val="ListParagraph"/>
        <w:rPr>
          <w:rFonts w:ascii="Arial Rounded MT Bold" w:hAnsi="Arial Rounded MT Bold" w:cs="Arial"/>
          <w:color w:val="4472C4" w:themeColor="accent1"/>
          <w:sz w:val="24"/>
          <w:szCs w:val="24"/>
        </w:rPr>
      </w:pPr>
      <w:hyperlink r:id="rId16" w:history="1">
        <w:r w:rsidR="00A943CC" w:rsidRPr="00A943CC">
          <w:rPr>
            <w:rStyle w:val="Hyperlink"/>
            <w:rFonts w:ascii="Arial Rounded MT Bold" w:hAnsi="Arial Rounded MT Bold" w:cs="Arial"/>
            <w:color w:val="4472C4" w:themeColor="accent1"/>
            <w:sz w:val="24"/>
            <w:szCs w:val="24"/>
          </w:rPr>
          <w:t>https://www.theguardian.com/society/2018/may/10/more-than-1000-cases-of-forced-marriage-in-uk-last-year-report-says</w:t>
        </w:r>
      </w:hyperlink>
    </w:p>
    <w:p w14:paraId="25A55120" w14:textId="4B1AE2CB" w:rsidR="00A943CC" w:rsidRPr="00A943CC" w:rsidRDefault="00907DDC" w:rsidP="009501F3">
      <w:pPr>
        <w:pStyle w:val="ListParagraph"/>
        <w:rPr>
          <w:rFonts w:ascii="Arial Rounded MT Bold" w:hAnsi="Arial Rounded MT Bold" w:cs="Arial"/>
          <w:color w:val="4472C4" w:themeColor="accent1"/>
          <w:sz w:val="24"/>
          <w:szCs w:val="24"/>
        </w:rPr>
      </w:pPr>
      <w:r>
        <w:rPr>
          <w:rFonts w:ascii="Arial Rounded MT Bold" w:hAnsi="Arial Rounded MT Bold" w:cs="Arial"/>
          <w:color w:val="000000" w:themeColor="text1"/>
          <w:sz w:val="24"/>
          <w:szCs w:val="24"/>
        </w:rPr>
        <w:lastRenderedPageBreak/>
        <w:t xml:space="preserve">and you can read </w:t>
      </w:r>
      <w:proofErr w:type="spellStart"/>
      <w:r>
        <w:rPr>
          <w:rFonts w:ascii="Arial Rounded MT Bold" w:hAnsi="Arial Rounded MT Bold" w:cs="Arial"/>
          <w:color w:val="000000" w:themeColor="text1"/>
          <w:sz w:val="24"/>
          <w:szCs w:val="24"/>
        </w:rPr>
        <w:t>Temwa’s</w:t>
      </w:r>
      <w:proofErr w:type="spellEnd"/>
      <w:r>
        <w:rPr>
          <w:rFonts w:ascii="Arial Rounded MT Bold" w:hAnsi="Arial Rounded MT Bold" w:cs="Arial"/>
          <w:color w:val="000000" w:themeColor="text1"/>
          <w:sz w:val="24"/>
          <w:szCs w:val="24"/>
        </w:rPr>
        <w:t xml:space="preserve"> Story here</w:t>
      </w:r>
      <w:r w:rsidR="00A943CC">
        <w:rPr>
          <w:rFonts w:ascii="Arial Rounded MT Bold" w:hAnsi="Arial Rounded MT Bold" w:cs="Arial"/>
          <w:color w:val="4472C4" w:themeColor="accent1"/>
          <w:sz w:val="24"/>
          <w:szCs w:val="24"/>
        </w:rPr>
        <w:t xml:space="preserve">: </w:t>
      </w:r>
      <w:hyperlink r:id="rId17" w:history="1">
        <w:r w:rsidR="00A943CC" w:rsidRPr="00A943CC">
          <w:rPr>
            <w:rStyle w:val="Hyperlink"/>
            <w:rFonts w:ascii="Arial Rounded MT Bold" w:hAnsi="Arial Rounded MT Bold" w:cs="Arial"/>
            <w:color w:val="4472C4" w:themeColor="accent1"/>
            <w:sz w:val="24"/>
            <w:szCs w:val="24"/>
          </w:rPr>
          <w:t>https://www.worldvision.org.uk/news-and-views/blog/2019/july/child-marriage-uk-malawi-brides-story/</w:t>
        </w:r>
      </w:hyperlink>
    </w:p>
    <w:p w14:paraId="5951018A" w14:textId="77777777" w:rsidR="009501F3" w:rsidRPr="009501F3" w:rsidRDefault="009501F3" w:rsidP="009501F3">
      <w:pPr>
        <w:pStyle w:val="ListParagraph"/>
        <w:rPr>
          <w:rFonts w:ascii="Arial Rounded MT Bold" w:hAnsi="Arial Rounded MT Bold" w:cs="Arial"/>
          <w:sz w:val="24"/>
          <w:szCs w:val="24"/>
        </w:rPr>
      </w:pPr>
    </w:p>
    <w:p w14:paraId="27AE0D19" w14:textId="5D4FE152" w:rsidR="007A69EB" w:rsidRPr="00535E03" w:rsidRDefault="00907DDC" w:rsidP="00907DDC">
      <w:pPr>
        <w:pStyle w:val="ListParagraph"/>
        <w:numPr>
          <w:ilvl w:val="0"/>
          <w:numId w:val="10"/>
        </w:numPr>
        <w:rPr>
          <w:rFonts w:ascii="Arial Rounded MT Bold" w:hAnsi="Arial Rounded MT Bold" w:cs="Arial"/>
          <w:b/>
          <w:sz w:val="24"/>
          <w:szCs w:val="24"/>
        </w:rPr>
      </w:pPr>
      <w:r w:rsidRPr="00907DDC">
        <w:rPr>
          <w:rFonts w:ascii="Arial Rounded MT Bold" w:hAnsi="Arial Rounded MT Bold" w:cs="Arial"/>
          <w:b/>
          <w:sz w:val="24"/>
          <w:szCs w:val="24"/>
        </w:rPr>
        <w:t>Arrange an event</w:t>
      </w:r>
      <w:r w:rsidRPr="00907DDC">
        <w:rPr>
          <w:rFonts w:ascii="Arial Rounded MT Bold" w:hAnsi="Arial Rounded MT Bold" w:cs="Arial"/>
          <w:sz w:val="24"/>
          <w:szCs w:val="24"/>
        </w:rPr>
        <w:t xml:space="preserve"> in your school/community to raise awareness of girls having to marry </w:t>
      </w:r>
      <w:r w:rsidR="00950AD0">
        <w:rPr>
          <w:rFonts w:ascii="Arial Rounded MT Bold" w:hAnsi="Arial Rounded MT Bold" w:cs="Arial"/>
          <w:sz w:val="24"/>
          <w:szCs w:val="24"/>
        </w:rPr>
        <w:t>as children.  You can show a film</w:t>
      </w:r>
      <w:r w:rsidRPr="00907DDC">
        <w:rPr>
          <w:rFonts w:ascii="Arial Rounded MT Bold" w:hAnsi="Arial Rounded MT Bold" w:cs="Arial"/>
          <w:sz w:val="24"/>
          <w:szCs w:val="24"/>
        </w:rPr>
        <w:t xml:space="preserve">, tell </w:t>
      </w:r>
      <w:proofErr w:type="spellStart"/>
      <w:r w:rsidRPr="00907DDC">
        <w:rPr>
          <w:rFonts w:ascii="Arial Rounded MT Bold" w:hAnsi="Arial Rounded MT Bold" w:cs="Arial"/>
          <w:sz w:val="24"/>
          <w:szCs w:val="24"/>
        </w:rPr>
        <w:t>Hadiqa</w:t>
      </w:r>
      <w:r>
        <w:rPr>
          <w:rFonts w:ascii="Arial Rounded MT Bold" w:hAnsi="Arial Rounded MT Bold" w:cs="Arial"/>
          <w:sz w:val="24"/>
          <w:szCs w:val="24"/>
        </w:rPr>
        <w:t>’s</w:t>
      </w:r>
      <w:proofErr w:type="spellEnd"/>
      <w:r w:rsidRPr="00907DDC">
        <w:rPr>
          <w:rFonts w:ascii="Arial Rounded MT Bold" w:hAnsi="Arial Rounded MT Bold" w:cs="Arial"/>
          <w:sz w:val="24"/>
          <w:szCs w:val="24"/>
        </w:rPr>
        <w:t xml:space="preserve"> story, or invite a speaker/talker.</w:t>
      </w:r>
    </w:p>
    <w:p w14:paraId="012D1042" w14:textId="77777777" w:rsidR="00535E03" w:rsidRPr="0037729E" w:rsidRDefault="00535E03" w:rsidP="00535E03">
      <w:pPr>
        <w:pStyle w:val="ListParagraph"/>
        <w:rPr>
          <w:rFonts w:ascii="Arial Rounded MT Bold" w:hAnsi="Arial Rounded MT Bold" w:cs="Arial"/>
          <w:b/>
          <w:sz w:val="24"/>
          <w:szCs w:val="24"/>
        </w:rPr>
      </w:pPr>
    </w:p>
    <w:p w14:paraId="326E1384" w14:textId="50AC054E" w:rsidR="00026562" w:rsidRPr="00925469" w:rsidRDefault="00731B00" w:rsidP="00731B00">
      <w:pPr>
        <w:pStyle w:val="ListParagraph"/>
        <w:numPr>
          <w:ilvl w:val="0"/>
          <w:numId w:val="10"/>
        </w:numPr>
        <w:rPr>
          <w:rFonts w:ascii="Arial Rounded MT Bold" w:hAnsi="Arial Rounded MT Bold" w:cs="Arial"/>
          <w:b/>
          <w:sz w:val="24"/>
          <w:szCs w:val="24"/>
        </w:rPr>
      </w:pPr>
      <w:r w:rsidRPr="00731B00">
        <w:rPr>
          <w:rFonts w:ascii="Arial Rounded MT Bold" w:hAnsi="Arial Rounded MT Bold" w:cs="Arial"/>
          <w:b/>
          <w:sz w:val="24"/>
          <w:szCs w:val="24"/>
        </w:rPr>
        <w:t>Write a letter to your local newspaper</w:t>
      </w:r>
      <w:r w:rsidRPr="00731B00">
        <w:rPr>
          <w:rFonts w:ascii="Arial Rounded MT Bold" w:hAnsi="Arial Rounded MT Bold" w:cs="Arial"/>
          <w:sz w:val="24"/>
          <w:szCs w:val="24"/>
        </w:rPr>
        <w:t xml:space="preserve"> or </w:t>
      </w:r>
      <w:r w:rsidRPr="00731B00">
        <w:rPr>
          <w:rFonts w:ascii="Arial Rounded MT Bold" w:hAnsi="Arial Rounded MT Bold" w:cs="Arial"/>
          <w:b/>
          <w:sz w:val="24"/>
          <w:szCs w:val="24"/>
        </w:rPr>
        <w:t>do a radio interview</w:t>
      </w:r>
      <w:r w:rsidRPr="00731B00">
        <w:rPr>
          <w:rFonts w:ascii="Arial Rounded MT Bold" w:hAnsi="Arial Rounded MT Bold" w:cs="Arial"/>
          <w:sz w:val="24"/>
          <w:szCs w:val="24"/>
        </w:rPr>
        <w:t xml:space="preserve"> to raise awareness of the problem and the fact that it still exists in the UK.</w:t>
      </w:r>
    </w:p>
    <w:p w14:paraId="1B539090" w14:textId="61C36C73" w:rsidR="007A69EB" w:rsidRPr="00925469" w:rsidRDefault="007A69EB" w:rsidP="007A69EB">
      <w:pPr>
        <w:pStyle w:val="ListParagraph"/>
        <w:rPr>
          <w:rFonts w:ascii="Arial Rounded MT Bold" w:hAnsi="Arial Rounded MT Bold" w:cs="Arial"/>
          <w:b/>
          <w:sz w:val="24"/>
          <w:szCs w:val="24"/>
        </w:rPr>
      </w:pPr>
    </w:p>
    <w:p w14:paraId="0910130D" w14:textId="1278BE7F" w:rsidR="007A69EB" w:rsidRPr="00DD1F55" w:rsidRDefault="00731B00" w:rsidP="00731B00">
      <w:pPr>
        <w:pStyle w:val="ListParagraph"/>
        <w:numPr>
          <w:ilvl w:val="0"/>
          <w:numId w:val="10"/>
        </w:numPr>
        <w:rPr>
          <w:rFonts w:ascii="Arial Rounded MT Bold" w:hAnsi="Arial Rounded MT Bold" w:cs="Arial"/>
          <w:b/>
          <w:sz w:val="24"/>
          <w:szCs w:val="24"/>
        </w:rPr>
      </w:pPr>
      <w:r w:rsidRPr="00731B00">
        <w:rPr>
          <w:rFonts w:ascii="Arial Rounded MT Bold" w:hAnsi="Arial Rounded MT Bold" w:cs="Arial"/>
          <w:b/>
          <w:sz w:val="24"/>
          <w:szCs w:val="24"/>
        </w:rPr>
        <w:t>Plan a campaign</w:t>
      </w:r>
      <w:r w:rsidRPr="00731B00">
        <w:rPr>
          <w:rFonts w:ascii="Arial Rounded MT Bold" w:hAnsi="Arial Rounded MT Bold" w:cs="Arial"/>
          <w:sz w:val="24"/>
          <w:szCs w:val="24"/>
        </w:rPr>
        <w:t xml:space="preserve"> to put pressure on the UK/</w:t>
      </w:r>
      <w:r w:rsidR="00950AD0">
        <w:rPr>
          <w:rFonts w:ascii="Arial Rounded MT Bold" w:hAnsi="Arial Rounded MT Bold" w:cs="Arial"/>
          <w:sz w:val="24"/>
          <w:szCs w:val="24"/>
        </w:rPr>
        <w:t xml:space="preserve"> Welsh </w:t>
      </w:r>
      <w:r w:rsidRPr="00731B00">
        <w:rPr>
          <w:rFonts w:ascii="Arial Rounded MT Bold" w:hAnsi="Arial Rounded MT Bold" w:cs="Arial"/>
          <w:sz w:val="24"/>
          <w:szCs w:val="24"/>
        </w:rPr>
        <w:t>Assembly Government to create change</w:t>
      </w:r>
    </w:p>
    <w:p w14:paraId="4EA61A3E" w14:textId="77777777" w:rsidR="00DD1F55" w:rsidRPr="00DD1F55" w:rsidRDefault="00DD1F55" w:rsidP="00DD1F55">
      <w:pPr>
        <w:pStyle w:val="ListParagraph"/>
        <w:rPr>
          <w:rFonts w:ascii="Arial Rounded MT Bold" w:hAnsi="Arial Rounded MT Bold" w:cs="Arial"/>
          <w:b/>
          <w:sz w:val="24"/>
          <w:szCs w:val="24"/>
        </w:rPr>
      </w:pPr>
    </w:p>
    <w:p w14:paraId="474B9132" w14:textId="7391785E" w:rsidR="007A69EB" w:rsidRDefault="00731B00" w:rsidP="007A69EB">
      <w:pPr>
        <w:pStyle w:val="ListParagraph"/>
        <w:rPr>
          <w:rStyle w:val="Hyperlink"/>
          <w:rFonts w:ascii="Arial Rounded MT Bold" w:hAnsi="Arial Rounded MT Bold" w:cs="Arial"/>
          <w:color w:val="4472C4" w:themeColor="accent1"/>
          <w:sz w:val="24"/>
          <w:szCs w:val="24"/>
        </w:rPr>
      </w:pPr>
      <w:r w:rsidRPr="00731B00">
        <w:rPr>
          <w:rFonts w:ascii="Arial Rounded MT Bold" w:hAnsi="Arial Rounded MT Bold" w:cs="Arial"/>
          <w:color w:val="000000" w:themeColor="text1"/>
          <w:sz w:val="24"/>
          <w:szCs w:val="24"/>
        </w:rPr>
        <w:t>You can write to your Me</w:t>
      </w:r>
      <w:r>
        <w:rPr>
          <w:rFonts w:ascii="Arial Rounded MT Bold" w:hAnsi="Arial Rounded MT Bold" w:cs="Arial"/>
          <w:color w:val="000000" w:themeColor="text1"/>
          <w:sz w:val="24"/>
          <w:szCs w:val="24"/>
        </w:rPr>
        <w:t>mber of Parliament or Assembly M</w:t>
      </w:r>
      <w:r w:rsidRPr="00731B00">
        <w:rPr>
          <w:rFonts w:ascii="Arial Rounded MT Bold" w:hAnsi="Arial Rounded MT Bold" w:cs="Arial"/>
          <w:color w:val="000000" w:themeColor="text1"/>
          <w:sz w:val="24"/>
          <w:szCs w:val="24"/>
        </w:rPr>
        <w:t>ember using the ' Write to Them ' website:</w:t>
      </w:r>
      <w:hyperlink r:id="rId18" w:history="1">
        <w:r w:rsidR="007A69EB" w:rsidRPr="00925469">
          <w:rPr>
            <w:rStyle w:val="Hyperlink"/>
            <w:rFonts w:ascii="Arial Rounded MT Bold" w:hAnsi="Arial Rounded MT Bold" w:cs="Arial"/>
            <w:color w:val="4472C4" w:themeColor="accent1"/>
            <w:sz w:val="24"/>
            <w:szCs w:val="24"/>
          </w:rPr>
          <w:t>www.writetothem.com/</w:t>
        </w:r>
      </w:hyperlink>
    </w:p>
    <w:p w14:paraId="0ACE2247" w14:textId="0D121DF8" w:rsidR="002F75B9" w:rsidRDefault="002F75B9" w:rsidP="002F75B9">
      <w:pPr>
        <w:pStyle w:val="ListParagraph"/>
        <w:ind w:left="0"/>
        <w:rPr>
          <w:rFonts w:ascii="Arial Rounded MT Bold" w:hAnsi="Arial Rounded MT Bold" w:cs="Arial"/>
          <w:sz w:val="24"/>
          <w:szCs w:val="24"/>
        </w:rPr>
      </w:pPr>
    </w:p>
    <w:p w14:paraId="28BB4032" w14:textId="554B99CF" w:rsidR="002F75B9" w:rsidRPr="0029634C" w:rsidRDefault="00731B00" w:rsidP="002F75B9">
      <w:pPr>
        <w:rPr>
          <w:rFonts w:ascii="Arial Rounded MT Bold" w:hAnsi="Arial Rounded MT Bold" w:cs="Arial"/>
          <w:b/>
          <w:color w:val="FF0000"/>
          <w:sz w:val="24"/>
          <w:szCs w:val="24"/>
        </w:rPr>
      </w:pPr>
      <w:r>
        <w:rPr>
          <w:rFonts w:ascii="Arial Rounded MT Bold" w:hAnsi="Arial Rounded MT Bold" w:cs="Arial"/>
          <w:b/>
          <w:color w:val="FF0000"/>
          <w:sz w:val="24"/>
          <w:szCs w:val="24"/>
        </w:rPr>
        <w:t>Sources</w:t>
      </w:r>
      <w:r w:rsidR="002F75B9">
        <w:rPr>
          <w:rFonts w:ascii="Arial Rounded MT Bold" w:hAnsi="Arial Rounded MT Bold" w:cs="Arial"/>
          <w:b/>
          <w:color w:val="FF0000"/>
          <w:sz w:val="24"/>
          <w:szCs w:val="24"/>
        </w:rPr>
        <w:t>:</w:t>
      </w:r>
    </w:p>
    <w:p w14:paraId="0B1466DF" w14:textId="64DB2BFD" w:rsidR="002F75B9" w:rsidRDefault="002F75B9" w:rsidP="002F75B9">
      <w:pPr>
        <w:pStyle w:val="ListParagraph"/>
        <w:numPr>
          <w:ilvl w:val="0"/>
          <w:numId w:val="25"/>
        </w:numPr>
        <w:rPr>
          <w:rFonts w:ascii="Arial Rounded MT Bold" w:hAnsi="Arial Rounded MT Bold" w:cs="Arial"/>
          <w:color w:val="000000" w:themeColor="text1"/>
          <w:sz w:val="24"/>
          <w:szCs w:val="24"/>
        </w:rPr>
      </w:pPr>
      <w:r>
        <w:rPr>
          <w:rFonts w:ascii="Arial Rounded MT Bold" w:hAnsi="Arial Rounded MT Bold" w:cs="Arial"/>
          <w:color w:val="000000" w:themeColor="text1"/>
          <w:sz w:val="24"/>
          <w:szCs w:val="24"/>
        </w:rPr>
        <w:t xml:space="preserve">‘Girls to the Front’ – </w:t>
      </w:r>
      <w:r w:rsidR="00731B00">
        <w:rPr>
          <w:rFonts w:ascii="Arial Rounded MT Bold" w:hAnsi="Arial Rounded MT Bold" w:cs="Arial"/>
          <w:color w:val="000000" w:themeColor="text1"/>
          <w:sz w:val="24"/>
          <w:szCs w:val="24"/>
        </w:rPr>
        <w:t>case studies from</w:t>
      </w:r>
      <w:r>
        <w:rPr>
          <w:rFonts w:ascii="Arial Rounded MT Bold" w:hAnsi="Arial Rounded MT Bold" w:cs="Arial"/>
          <w:color w:val="000000" w:themeColor="text1"/>
          <w:sz w:val="24"/>
          <w:szCs w:val="24"/>
        </w:rPr>
        <w:t xml:space="preserve"> FRIDA (</w:t>
      </w:r>
      <w:proofErr w:type="spellStart"/>
      <w:r>
        <w:rPr>
          <w:rFonts w:ascii="Arial Rounded MT Bold" w:hAnsi="Arial Rounded MT Bold" w:cs="Arial"/>
          <w:color w:val="000000" w:themeColor="text1"/>
          <w:sz w:val="24"/>
          <w:szCs w:val="24"/>
        </w:rPr>
        <w:t>Hadiqa</w:t>
      </w:r>
      <w:proofErr w:type="spellEnd"/>
      <w:r>
        <w:rPr>
          <w:rFonts w:ascii="Arial Rounded MT Bold" w:hAnsi="Arial Rounded MT Bold" w:cs="Arial"/>
          <w:color w:val="000000" w:themeColor="text1"/>
          <w:sz w:val="24"/>
          <w:szCs w:val="24"/>
        </w:rPr>
        <w:t xml:space="preserve"> </w:t>
      </w:r>
      <w:r w:rsidR="00731B00">
        <w:rPr>
          <w:rFonts w:ascii="Arial Rounded MT Bold" w:hAnsi="Arial Rounded MT Bold" w:cs="Arial"/>
          <w:color w:val="000000" w:themeColor="text1"/>
          <w:sz w:val="24"/>
          <w:szCs w:val="24"/>
        </w:rPr>
        <w:t>and the groups’ stories are on page</w:t>
      </w:r>
      <w:r>
        <w:rPr>
          <w:rFonts w:ascii="Arial Rounded MT Bold" w:hAnsi="Arial Rounded MT Bold" w:cs="Arial"/>
          <w:color w:val="000000" w:themeColor="text1"/>
          <w:sz w:val="24"/>
          <w:szCs w:val="24"/>
        </w:rPr>
        <w:t xml:space="preserve"> 14) </w:t>
      </w:r>
    </w:p>
    <w:p w14:paraId="6C85558F" w14:textId="2A81161E" w:rsidR="002F75B9" w:rsidRDefault="00AA7852" w:rsidP="002F75B9">
      <w:pPr>
        <w:pStyle w:val="ListParagraph"/>
        <w:numPr>
          <w:ilvl w:val="0"/>
          <w:numId w:val="25"/>
        </w:numPr>
        <w:rPr>
          <w:rFonts w:ascii="Arial Rounded MT Bold" w:hAnsi="Arial Rounded MT Bold" w:cs="Arial"/>
          <w:color w:val="000000" w:themeColor="text1"/>
          <w:sz w:val="24"/>
          <w:szCs w:val="24"/>
        </w:rPr>
      </w:pPr>
      <w:r>
        <w:rPr>
          <w:rFonts w:ascii="Arial Rounded MT Bold" w:hAnsi="Arial Rounded MT Bold" w:cs="Arial"/>
          <w:color w:val="000000" w:themeColor="text1"/>
          <w:sz w:val="24"/>
          <w:szCs w:val="24"/>
        </w:rPr>
        <w:t>A t</w:t>
      </w:r>
      <w:r w:rsidR="00731B00">
        <w:rPr>
          <w:rFonts w:ascii="Arial Rounded MT Bold" w:hAnsi="Arial Rounded MT Bold" w:cs="Arial"/>
          <w:color w:val="000000" w:themeColor="text1"/>
          <w:sz w:val="24"/>
          <w:szCs w:val="24"/>
        </w:rPr>
        <w:t>alk by</w:t>
      </w:r>
      <w:r w:rsidR="002F75B9">
        <w:rPr>
          <w:rFonts w:ascii="Arial Rounded MT Bold" w:hAnsi="Arial Rounded MT Bold" w:cs="Arial"/>
          <w:color w:val="000000" w:themeColor="text1"/>
          <w:sz w:val="24"/>
          <w:szCs w:val="24"/>
        </w:rPr>
        <w:t xml:space="preserve"> </w:t>
      </w:r>
      <w:proofErr w:type="spellStart"/>
      <w:r w:rsidR="002F75B9">
        <w:rPr>
          <w:rFonts w:ascii="Arial Rounded MT Bold" w:hAnsi="Arial Rounded MT Bold" w:cs="Arial"/>
          <w:color w:val="000000" w:themeColor="text1"/>
          <w:sz w:val="24"/>
          <w:szCs w:val="24"/>
        </w:rPr>
        <w:t>Hadiqa</w:t>
      </w:r>
      <w:proofErr w:type="spellEnd"/>
      <w:r w:rsidR="002F75B9">
        <w:rPr>
          <w:rFonts w:ascii="Arial Rounded MT Bold" w:hAnsi="Arial Rounded MT Bold" w:cs="Arial"/>
          <w:color w:val="000000" w:themeColor="text1"/>
          <w:sz w:val="24"/>
          <w:szCs w:val="24"/>
        </w:rPr>
        <w:t xml:space="preserve"> (</w:t>
      </w:r>
      <w:r w:rsidR="00731B00">
        <w:rPr>
          <w:rFonts w:ascii="Arial Rounded MT Bold" w:hAnsi="Arial Rounded MT Bold" w:cs="Arial"/>
          <w:color w:val="000000" w:themeColor="text1"/>
          <w:sz w:val="24"/>
          <w:szCs w:val="24"/>
        </w:rPr>
        <w:t>unfortunately, not in English</w:t>
      </w:r>
      <w:r w:rsidR="002F75B9">
        <w:rPr>
          <w:rFonts w:ascii="Arial Rounded MT Bold" w:hAnsi="Arial Rounded MT Bold" w:cs="Arial"/>
          <w:color w:val="000000" w:themeColor="text1"/>
          <w:sz w:val="24"/>
          <w:szCs w:val="24"/>
        </w:rPr>
        <w:t xml:space="preserve">) : </w:t>
      </w:r>
      <w:hyperlink r:id="rId19" w:history="1">
        <w:r w:rsidR="002F75B9" w:rsidRPr="002F75B9">
          <w:rPr>
            <w:rStyle w:val="Hyperlink"/>
            <w:rFonts w:ascii="Arial Rounded MT Bold" w:hAnsi="Arial Rounded MT Bold" w:cs="Arial"/>
            <w:color w:val="4472C4" w:themeColor="accent1"/>
            <w:sz w:val="24"/>
            <w:szCs w:val="24"/>
          </w:rPr>
          <w:t>https://www.youtube.com/watch?v=kN881ZzaQhQ</w:t>
        </w:r>
      </w:hyperlink>
    </w:p>
    <w:p w14:paraId="334EC257" w14:textId="225776F7" w:rsidR="002F75B9" w:rsidRDefault="00731B00" w:rsidP="002F75B9">
      <w:pPr>
        <w:pStyle w:val="ListParagraph"/>
        <w:numPr>
          <w:ilvl w:val="0"/>
          <w:numId w:val="25"/>
        </w:numPr>
        <w:rPr>
          <w:rFonts w:ascii="Arial Rounded MT Bold" w:hAnsi="Arial Rounded MT Bold" w:cs="Arial"/>
          <w:color w:val="000000" w:themeColor="text1"/>
          <w:sz w:val="24"/>
          <w:szCs w:val="24"/>
        </w:rPr>
      </w:pPr>
      <w:r>
        <w:rPr>
          <w:rFonts w:ascii="Arial Rounded MT Bold" w:hAnsi="Arial Rounded MT Bold" w:cs="Arial"/>
          <w:color w:val="000000" w:themeColor="text1"/>
          <w:sz w:val="24"/>
          <w:szCs w:val="24"/>
        </w:rPr>
        <w:t xml:space="preserve">‘Girls United  for Human Rights’ website </w:t>
      </w:r>
      <w:r w:rsidR="002F75B9">
        <w:rPr>
          <w:rFonts w:ascii="Arial Rounded MT Bold" w:hAnsi="Arial Rounded MT Bold" w:cs="Arial"/>
          <w:color w:val="000000" w:themeColor="text1"/>
          <w:sz w:val="24"/>
          <w:szCs w:val="24"/>
        </w:rPr>
        <w:t xml:space="preserve"> </w:t>
      </w:r>
      <w:hyperlink r:id="rId20" w:history="1">
        <w:r w:rsidR="002F75B9" w:rsidRPr="002F75B9">
          <w:rPr>
            <w:rStyle w:val="Hyperlink"/>
            <w:rFonts w:ascii="Arial Rounded MT Bold" w:hAnsi="Arial Rounded MT Bold" w:cs="Arial"/>
            <w:color w:val="4472C4" w:themeColor="accent1"/>
            <w:sz w:val="24"/>
            <w:szCs w:val="24"/>
          </w:rPr>
          <w:t>https://youngfeministfund.org/grantees/girls-united-for-human-rights-2/</w:t>
        </w:r>
      </w:hyperlink>
    </w:p>
    <w:p w14:paraId="7EAB4EE5" w14:textId="3D30BB78" w:rsidR="002F75B9" w:rsidRPr="00950AD0" w:rsidRDefault="00731B00" w:rsidP="002F75B9">
      <w:pPr>
        <w:pStyle w:val="ListParagraph"/>
        <w:numPr>
          <w:ilvl w:val="0"/>
          <w:numId w:val="25"/>
        </w:numPr>
        <w:rPr>
          <w:rFonts w:ascii="Arial Rounded MT Bold" w:hAnsi="Arial Rounded MT Bold" w:cs="Arial"/>
          <w:color w:val="000000" w:themeColor="text1"/>
          <w:sz w:val="24"/>
          <w:szCs w:val="24"/>
        </w:rPr>
      </w:pPr>
      <w:r>
        <w:rPr>
          <w:rFonts w:ascii="Arial Rounded MT Bold" w:hAnsi="Arial Rounded MT Bold" w:cs="Arial"/>
          <w:color w:val="000000" w:themeColor="text1"/>
          <w:sz w:val="24"/>
          <w:szCs w:val="24"/>
        </w:rPr>
        <w:t>Article on</w:t>
      </w:r>
      <w:r w:rsidR="002F75B9">
        <w:rPr>
          <w:rFonts w:ascii="Arial Rounded MT Bold" w:hAnsi="Arial Rounded MT Bold" w:cs="Arial"/>
          <w:color w:val="000000" w:themeColor="text1"/>
          <w:sz w:val="24"/>
          <w:szCs w:val="24"/>
        </w:rPr>
        <w:t xml:space="preserve"> </w:t>
      </w:r>
      <w:proofErr w:type="spellStart"/>
      <w:r w:rsidR="002F75B9">
        <w:rPr>
          <w:rFonts w:ascii="Arial Rounded MT Bold" w:hAnsi="Arial Rounded MT Bold" w:cs="Arial"/>
          <w:color w:val="000000" w:themeColor="text1"/>
          <w:sz w:val="24"/>
          <w:szCs w:val="24"/>
        </w:rPr>
        <w:t>Hadiqa</w:t>
      </w:r>
      <w:proofErr w:type="spellEnd"/>
      <w:r w:rsidR="002F75B9">
        <w:rPr>
          <w:rFonts w:ascii="Arial Rounded MT Bold" w:hAnsi="Arial Rounded MT Bold" w:cs="Arial"/>
          <w:color w:val="000000" w:themeColor="text1"/>
          <w:sz w:val="24"/>
          <w:szCs w:val="24"/>
        </w:rPr>
        <w:t xml:space="preserve"> </w:t>
      </w:r>
      <w:r>
        <w:rPr>
          <w:rFonts w:ascii="Arial Rounded MT Bold" w:hAnsi="Arial Rounded MT Bold" w:cs="Arial"/>
          <w:color w:val="000000" w:themeColor="text1"/>
          <w:sz w:val="24"/>
          <w:szCs w:val="24"/>
        </w:rPr>
        <w:t>on the</w:t>
      </w:r>
      <w:r w:rsidR="002F75B9">
        <w:rPr>
          <w:rFonts w:ascii="Arial Rounded MT Bold" w:hAnsi="Arial Rounded MT Bold" w:cs="Arial"/>
          <w:color w:val="000000" w:themeColor="text1"/>
          <w:sz w:val="24"/>
          <w:szCs w:val="24"/>
        </w:rPr>
        <w:t xml:space="preserve"> Vogue</w:t>
      </w:r>
      <w:r>
        <w:rPr>
          <w:rFonts w:ascii="Arial Rounded MT Bold" w:hAnsi="Arial Rounded MT Bold" w:cs="Arial"/>
          <w:color w:val="000000" w:themeColor="text1"/>
          <w:sz w:val="24"/>
          <w:szCs w:val="24"/>
        </w:rPr>
        <w:t xml:space="preserve"> website</w:t>
      </w:r>
      <w:r w:rsidR="002F75B9">
        <w:rPr>
          <w:rFonts w:ascii="Arial Rounded MT Bold" w:hAnsi="Arial Rounded MT Bold" w:cs="Arial"/>
          <w:color w:val="000000" w:themeColor="text1"/>
          <w:sz w:val="24"/>
          <w:szCs w:val="24"/>
        </w:rPr>
        <w:t xml:space="preserve">: </w:t>
      </w:r>
      <w:hyperlink r:id="rId21" w:history="1">
        <w:r w:rsidR="002F75B9" w:rsidRPr="002F75B9">
          <w:rPr>
            <w:rStyle w:val="Hyperlink"/>
            <w:rFonts w:ascii="Arial Rounded MT Bold" w:hAnsi="Arial Rounded MT Bold" w:cs="Arial"/>
            <w:color w:val="4472C4" w:themeColor="accent1"/>
            <w:sz w:val="24"/>
            <w:szCs w:val="24"/>
          </w:rPr>
          <w:t>https://www.vogue.in/culture-and-living/content/gen-z-political-activists-who-are-determined-to-save-the-world</w:t>
        </w:r>
      </w:hyperlink>
      <w:r w:rsidR="002F75B9" w:rsidRPr="002F75B9">
        <w:rPr>
          <w:rFonts w:ascii="Arial Rounded MT Bold" w:hAnsi="Arial Rounded MT Bold" w:cs="Arial"/>
          <w:color w:val="4472C4" w:themeColor="accent1"/>
          <w:sz w:val="24"/>
          <w:szCs w:val="24"/>
        </w:rPr>
        <w:t xml:space="preserve"> </w:t>
      </w:r>
    </w:p>
    <w:p w14:paraId="1194C051" w14:textId="0F456BEA" w:rsidR="00950AD0" w:rsidRDefault="00950AD0" w:rsidP="00950AD0">
      <w:pPr>
        <w:rPr>
          <w:rFonts w:ascii="Arial Rounded MT Bold" w:hAnsi="Arial Rounded MT Bold" w:cs="Arial"/>
          <w:color w:val="000000" w:themeColor="text1"/>
          <w:sz w:val="24"/>
          <w:szCs w:val="24"/>
        </w:rPr>
      </w:pPr>
      <w:r w:rsidRPr="00836FF2">
        <w:rPr>
          <w:rFonts w:ascii="Arial Rounded MT Bold" w:hAnsi="Arial Rounded MT Bold" w:cs="Arial"/>
          <w:noProof/>
          <w:color w:val="000000" w:themeColor="text1"/>
          <w:sz w:val="24"/>
          <w:szCs w:val="24"/>
          <w:lang w:val="en-US"/>
        </w:rPr>
        <w:drawing>
          <wp:anchor distT="0" distB="0" distL="114300" distR="114300" simplePos="0" relativeHeight="251662336" behindDoc="1" locked="0" layoutInCell="1" allowOverlap="1" wp14:anchorId="5D158139" wp14:editId="66FF5F4F">
            <wp:simplePos x="0" y="0"/>
            <wp:positionH relativeFrom="column">
              <wp:posOffset>1446662</wp:posOffset>
            </wp:positionH>
            <wp:positionV relativeFrom="page">
              <wp:posOffset>7020693</wp:posOffset>
            </wp:positionV>
            <wp:extent cx="2962275" cy="1977390"/>
            <wp:effectExtent l="0" t="0" r="9525" b="3810"/>
            <wp:wrapTight wrapText="bothSides">
              <wp:wrapPolygon edited="0">
                <wp:start x="0" y="0"/>
                <wp:lineTo x="0" y="21434"/>
                <wp:lineTo x="21531" y="21434"/>
                <wp:lineTo x="21531" y="0"/>
                <wp:lineTo x="0" y="0"/>
              </wp:wrapPolygon>
            </wp:wrapTight>
            <wp:docPr id="5" name="Picture 5" descr="C:\Users\Jane Harries\ODwcia\OneDrive - Welsh Centre for International Affairs\Yr Urdd\Neges Heddwch ac Ewyllys Da 2020\Y pecyn addysg\Delwedd NHED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e Harries\ODwcia\OneDrive - Welsh Centre for International Affairs\Yr Urdd\Neges Heddwch ac Ewyllys Da 2020\Y pecyn addysg\Delwedd NHED 2020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6D1F27" w14:textId="492443AF" w:rsidR="00950AD0" w:rsidRPr="00950AD0" w:rsidRDefault="00950AD0" w:rsidP="00950AD0">
      <w:pPr>
        <w:rPr>
          <w:rFonts w:ascii="Arial Rounded MT Bold" w:hAnsi="Arial Rounded MT Bold" w:cs="Arial"/>
          <w:color w:val="000000" w:themeColor="text1"/>
          <w:sz w:val="24"/>
          <w:szCs w:val="24"/>
        </w:rPr>
      </w:pPr>
      <w:bookmarkStart w:id="0" w:name="_GoBack"/>
      <w:bookmarkEnd w:id="0"/>
    </w:p>
    <w:sectPr w:rsidR="00950AD0" w:rsidRPr="00950AD0">
      <w:headerReference w:type="default" r:id="rId23"/>
      <w:footerReference w:type="default" r:id="rId2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74A3F" w14:textId="77777777" w:rsidR="0014720C" w:rsidRDefault="0014720C" w:rsidP="00F639EE">
      <w:pPr>
        <w:spacing w:after="0" w:line="240" w:lineRule="auto"/>
      </w:pPr>
      <w:r>
        <w:separator/>
      </w:r>
    </w:p>
  </w:endnote>
  <w:endnote w:type="continuationSeparator" w:id="0">
    <w:p w14:paraId="06F483C0" w14:textId="77777777" w:rsidR="0014720C" w:rsidRDefault="0014720C" w:rsidP="00F639EE">
      <w:pPr>
        <w:spacing w:after="0" w:line="240" w:lineRule="auto"/>
      </w:pPr>
      <w:r>
        <w:continuationSeparator/>
      </w:r>
    </w:p>
  </w:endnote>
  <w:endnote w:type="continuationNotice" w:id="1">
    <w:p w14:paraId="56F6E7F3" w14:textId="77777777" w:rsidR="0014720C" w:rsidRDefault="001472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nother Typewriter">
    <w:altName w:val="Calibri"/>
    <w:charset w:val="00"/>
    <w:family w:val="auto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6EB66" w14:textId="6F799407" w:rsidR="00925469" w:rsidRPr="00925469" w:rsidRDefault="00925469" w:rsidP="00925469">
    <w:pPr>
      <w:pStyle w:val="Footer"/>
      <w:rPr>
        <w:rFonts w:ascii="Another Typewriter" w:hAnsi="Another Typewriter"/>
        <w:sz w:val="28"/>
      </w:rPr>
    </w:pPr>
    <w:r w:rsidRPr="00925469">
      <w:rPr>
        <w:rFonts w:ascii="Another Typewriter" w:hAnsi="Another Typewriter"/>
        <w:noProof/>
        <w:sz w:val="28"/>
        <w:lang w:val="en-US"/>
      </w:rPr>
      <w:drawing>
        <wp:anchor distT="0" distB="0" distL="114300" distR="114300" simplePos="0" relativeHeight="251658241" behindDoc="1" locked="0" layoutInCell="1" allowOverlap="1" wp14:anchorId="10A9417B" wp14:editId="2604FA00">
          <wp:simplePos x="0" y="0"/>
          <wp:positionH relativeFrom="margin">
            <wp:align>right</wp:align>
          </wp:positionH>
          <wp:positionV relativeFrom="paragraph">
            <wp:posOffset>-214630</wp:posOffset>
          </wp:positionV>
          <wp:extent cx="800847" cy="80084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847" cy="8008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729E">
      <w:rPr>
        <w:rFonts w:ascii="Another Typewriter" w:hAnsi="Another Typewriter"/>
        <w:sz w:val="28"/>
      </w:rPr>
      <w:t>#Heddwch2020</w:t>
    </w:r>
  </w:p>
  <w:p w14:paraId="5130F326" w14:textId="3A6CB1F3" w:rsidR="00E80C10" w:rsidRPr="00E80C10" w:rsidRDefault="00E80C10" w:rsidP="0092546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5D7CE" w14:textId="77777777" w:rsidR="0014720C" w:rsidRDefault="0014720C" w:rsidP="00F639EE">
      <w:pPr>
        <w:spacing w:after="0" w:line="240" w:lineRule="auto"/>
      </w:pPr>
      <w:r>
        <w:separator/>
      </w:r>
    </w:p>
  </w:footnote>
  <w:footnote w:type="continuationSeparator" w:id="0">
    <w:p w14:paraId="21D3040B" w14:textId="77777777" w:rsidR="0014720C" w:rsidRDefault="0014720C" w:rsidP="00F639EE">
      <w:pPr>
        <w:spacing w:after="0" w:line="240" w:lineRule="auto"/>
      </w:pPr>
      <w:r>
        <w:continuationSeparator/>
      </w:r>
    </w:p>
  </w:footnote>
  <w:footnote w:type="continuationNotice" w:id="1">
    <w:p w14:paraId="67219620" w14:textId="77777777" w:rsidR="0014720C" w:rsidRDefault="001472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76CE2" w14:textId="77777777" w:rsidR="00714CD9" w:rsidRDefault="00714CD9">
    <w:pPr>
      <w:pStyle w:val="Header"/>
      <w:rPr>
        <w:rFonts w:ascii="Another Typewriter" w:hAnsi="Another Typewriter"/>
        <w:sz w:val="28"/>
      </w:rPr>
    </w:pPr>
  </w:p>
  <w:p w14:paraId="023C488C" w14:textId="33BCE325" w:rsidR="00F639EE" w:rsidRDefault="00F639EE">
    <w:pPr>
      <w:pStyle w:val="Header"/>
      <w:rPr>
        <w:rFonts w:ascii="Another Typewriter" w:hAnsi="Another Typewriter"/>
        <w:sz w:val="28"/>
      </w:rPr>
    </w:pPr>
    <w:r w:rsidRPr="007212C9">
      <w:rPr>
        <w:rFonts w:ascii="Another Typewriter" w:hAnsi="Another Typewriter" w:cs="Arial"/>
        <w:noProof/>
        <w:color w:val="001BA0"/>
        <w:sz w:val="24"/>
        <w:szCs w:val="20"/>
        <w:lang w:val="en-US"/>
      </w:rPr>
      <w:drawing>
        <wp:anchor distT="0" distB="0" distL="114300" distR="114300" simplePos="0" relativeHeight="251658240" behindDoc="0" locked="0" layoutInCell="1" allowOverlap="1" wp14:anchorId="2CCC44AF" wp14:editId="44A5BABE">
          <wp:simplePos x="0" y="0"/>
          <wp:positionH relativeFrom="column">
            <wp:posOffset>5136515</wp:posOffset>
          </wp:positionH>
          <wp:positionV relativeFrom="page">
            <wp:posOffset>458470</wp:posOffset>
          </wp:positionV>
          <wp:extent cx="680720" cy="771525"/>
          <wp:effectExtent l="0" t="0" r="5080" b="9525"/>
          <wp:wrapThrough wrapText="bothSides">
            <wp:wrapPolygon edited="0">
              <wp:start x="0" y="0"/>
              <wp:lineTo x="0" y="21333"/>
              <wp:lineTo x="21157" y="21333"/>
              <wp:lineTo x="21157" y="0"/>
              <wp:lineTo x="0" y="0"/>
            </wp:wrapPolygon>
          </wp:wrapThrough>
          <wp:docPr id="4" name="Picture 4" descr="Image result for logo't urd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 result for logo't urdd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3652">
      <w:rPr>
        <w:rFonts w:ascii="Another Typewriter" w:hAnsi="Another Typewriter"/>
        <w:sz w:val="28"/>
      </w:rPr>
      <w:t xml:space="preserve">The </w:t>
    </w:r>
    <w:proofErr w:type="spellStart"/>
    <w:r w:rsidR="009F3652">
      <w:rPr>
        <w:rFonts w:ascii="Another Typewriter" w:hAnsi="Another Typewriter"/>
        <w:sz w:val="28"/>
      </w:rPr>
      <w:t>Urdd’s</w:t>
    </w:r>
    <w:proofErr w:type="spellEnd"/>
    <w:r w:rsidR="009F3652">
      <w:rPr>
        <w:rFonts w:ascii="Another Typewriter" w:hAnsi="Another Typewriter"/>
        <w:sz w:val="28"/>
      </w:rPr>
      <w:t xml:space="preserve"> Message of Peace and Goodwill</w:t>
    </w:r>
    <w:r w:rsidR="0037729E">
      <w:rPr>
        <w:rFonts w:ascii="Another Typewriter" w:hAnsi="Another Typewriter"/>
        <w:sz w:val="28"/>
      </w:rPr>
      <w:t xml:space="preserve"> 2020</w:t>
    </w:r>
  </w:p>
  <w:p w14:paraId="36F9253B" w14:textId="0F162520" w:rsidR="00FC324C" w:rsidRDefault="00FC324C">
    <w:pPr>
      <w:pStyle w:val="Header"/>
      <w:rPr>
        <w:rFonts w:ascii="Another Typewriter" w:hAnsi="Another Typewriter"/>
        <w:sz w:val="28"/>
      </w:rPr>
    </w:pPr>
  </w:p>
  <w:p w14:paraId="5F9AE42F" w14:textId="6A31090A" w:rsidR="00FC324C" w:rsidRPr="00500F17" w:rsidRDefault="009B3ADB">
    <w:pPr>
      <w:pStyle w:val="Header"/>
      <w:rPr>
        <w:rFonts w:ascii="Cambria" w:hAnsi="Cambria"/>
        <w:sz w:val="32"/>
      </w:rPr>
    </w:pPr>
    <w:r>
      <w:rPr>
        <w:rFonts w:ascii="Another Typewriter" w:hAnsi="Another Typewriter"/>
        <w:sz w:val="32"/>
      </w:rPr>
      <w:t>EMPOWERING GIRLS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52A5"/>
    <w:multiLevelType w:val="hybridMultilevel"/>
    <w:tmpl w:val="861A3C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674806"/>
    <w:multiLevelType w:val="hybridMultilevel"/>
    <w:tmpl w:val="96A254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0A42AD"/>
    <w:multiLevelType w:val="hybridMultilevel"/>
    <w:tmpl w:val="3F4C9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074BD"/>
    <w:multiLevelType w:val="hybridMultilevel"/>
    <w:tmpl w:val="7B829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123E0"/>
    <w:multiLevelType w:val="hybridMultilevel"/>
    <w:tmpl w:val="F8A443A0"/>
    <w:lvl w:ilvl="0" w:tplc="D6CCE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E1E54"/>
    <w:multiLevelType w:val="hybridMultilevel"/>
    <w:tmpl w:val="4FA49CE4"/>
    <w:lvl w:ilvl="0" w:tplc="784097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46B58"/>
    <w:multiLevelType w:val="hybridMultilevel"/>
    <w:tmpl w:val="C62AB924"/>
    <w:lvl w:ilvl="0" w:tplc="6E94AD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15484"/>
    <w:multiLevelType w:val="hybridMultilevel"/>
    <w:tmpl w:val="48AED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C66F9"/>
    <w:multiLevelType w:val="hybridMultilevel"/>
    <w:tmpl w:val="48F07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C1CB9"/>
    <w:multiLevelType w:val="hybridMultilevel"/>
    <w:tmpl w:val="16D8C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2E6551"/>
    <w:multiLevelType w:val="hybridMultilevel"/>
    <w:tmpl w:val="402C3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46838"/>
    <w:multiLevelType w:val="hybridMultilevel"/>
    <w:tmpl w:val="09CC15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B574D1"/>
    <w:multiLevelType w:val="hybridMultilevel"/>
    <w:tmpl w:val="9A76304E"/>
    <w:lvl w:ilvl="0" w:tplc="3F9C9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4E08C5"/>
    <w:multiLevelType w:val="hybridMultilevel"/>
    <w:tmpl w:val="5EA41644"/>
    <w:lvl w:ilvl="0" w:tplc="623AD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A7627"/>
    <w:multiLevelType w:val="hybridMultilevel"/>
    <w:tmpl w:val="59384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31009F"/>
    <w:multiLevelType w:val="hybridMultilevel"/>
    <w:tmpl w:val="E1C26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C3A6E"/>
    <w:multiLevelType w:val="hybridMultilevel"/>
    <w:tmpl w:val="B7EEDC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17EF4"/>
    <w:multiLevelType w:val="hybridMultilevel"/>
    <w:tmpl w:val="4C4C4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A08DF"/>
    <w:multiLevelType w:val="hybridMultilevel"/>
    <w:tmpl w:val="FC828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8C126B"/>
    <w:multiLevelType w:val="hybridMultilevel"/>
    <w:tmpl w:val="7D827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5C40E1"/>
    <w:multiLevelType w:val="hybridMultilevel"/>
    <w:tmpl w:val="7C4CD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C9477B"/>
    <w:multiLevelType w:val="hybridMultilevel"/>
    <w:tmpl w:val="D5000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1F652A"/>
    <w:multiLevelType w:val="hybridMultilevel"/>
    <w:tmpl w:val="8F4A8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B55FB6"/>
    <w:multiLevelType w:val="hybridMultilevel"/>
    <w:tmpl w:val="2E282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DC58EF"/>
    <w:multiLevelType w:val="hybridMultilevel"/>
    <w:tmpl w:val="47829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9"/>
  </w:num>
  <w:num w:numId="4">
    <w:abstractNumId w:val="16"/>
  </w:num>
  <w:num w:numId="5">
    <w:abstractNumId w:val="3"/>
  </w:num>
  <w:num w:numId="6">
    <w:abstractNumId w:val="21"/>
  </w:num>
  <w:num w:numId="7">
    <w:abstractNumId w:val="0"/>
  </w:num>
  <w:num w:numId="8">
    <w:abstractNumId w:val="7"/>
  </w:num>
  <w:num w:numId="9">
    <w:abstractNumId w:val="19"/>
  </w:num>
  <w:num w:numId="10">
    <w:abstractNumId w:val="10"/>
  </w:num>
  <w:num w:numId="11">
    <w:abstractNumId w:val="17"/>
  </w:num>
  <w:num w:numId="12">
    <w:abstractNumId w:val="22"/>
  </w:num>
  <w:num w:numId="13">
    <w:abstractNumId w:val="23"/>
  </w:num>
  <w:num w:numId="14">
    <w:abstractNumId w:val="1"/>
  </w:num>
  <w:num w:numId="15">
    <w:abstractNumId w:val="8"/>
  </w:num>
  <w:num w:numId="16">
    <w:abstractNumId w:val="24"/>
  </w:num>
  <w:num w:numId="17">
    <w:abstractNumId w:val="13"/>
  </w:num>
  <w:num w:numId="18">
    <w:abstractNumId w:val="20"/>
  </w:num>
  <w:num w:numId="19">
    <w:abstractNumId w:val="4"/>
  </w:num>
  <w:num w:numId="20">
    <w:abstractNumId w:val="6"/>
  </w:num>
  <w:num w:numId="21">
    <w:abstractNumId w:val="12"/>
  </w:num>
  <w:num w:numId="22">
    <w:abstractNumId w:val="18"/>
  </w:num>
  <w:num w:numId="23">
    <w:abstractNumId w:val="5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8A8"/>
    <w:rsid w:val="00000806"/>
    <w:rsid w:val="00003333"/>
    <w:rsid w:val="00011F6B"/>
    <w:rsid w:val="00013E32"/>
    <w:rsid w:val="00013E61"/>
    <w:rsid w:val="00017C1A"/>
    <w:rsid w:val="00022A77"/>
    <w:rsid w:val="00026562"/>
    <w:rsid w:val="00047EED"/>
    <w:rsid w:val="0005147D"/>
    <w:rsid w:val="00054A1C"/>
    <w:rsid w:val="0006121F"/>
    <w:rsid w:val="000614AB"/>
    <w:rsid w:val="00063487"/>
    <w:rsid w:val="00063C09"/>
    <w:rsid w:val="000818B1"/>
    <w:rsid w:val="00082030"/>
    <w:rsid w:val="00082C89"/>
    <w:rsid w:val="00084B64"/>
    <w:rsid w:val="00085110"/>
    <w:rsid w:val="000B3D34"/>
    <w:rsid w:val="000C1148"/>
    <w:rsid w:val="000C61E7"/>
    <w:rsid w:val="000D3796"/>
    <w:rsid w:val="000E2037"/>
    <w:rsid w:val="000E2212"/>
    <w:rsid w:val="000F3357"/>
    <w:rsid w:val="000F4E4D"/>
    <w:rsid w:val="000F750C"/>
    <w:rsid w:val="00100947"/>
    <w:rsid w:val="00105BCE"/>
    <w:rsid w:val="001172DE"/>
    <w:rsid w:val="001229A7"/>
    <w:rsid w:val="00126C17"/>
    <w:rsid w:val="00131CF5"/>
    <w:rsid w:val="0013230F"/>
    <w:rsid w:val="0013599F"/>
    <w:rsid w:val="001453BD"/>
    <w:rsid w:val="0014720C"/>
    <w:rsid w:val="00150CE5"/>
    <w:rsid w:val="00155CEA"/>
    <w:rsid w:val="00164B93"/>
    <w:rsid w:val="00165D47"/>
    <w:rsid w:val="001816C3"/>
    <w:rsid w:val="001A4C83"/>
    <w:rsid w:val="001C2ABE"/>
    <w:rsid w:val="001C58F0"/>
    <w:rsid w:val="001D37FF"/>
    <w:rsid w:val="001D3A51"/>
    <w:rsid w:val="001D4FAE"/>
    <w:rsid w:val="001E682F"/>
    <w:rsid w:val="001E7A80"/>
    <w:rsid w:val="001F4FB3"/>
    <w:rsid w:val="001F7266"/>
    <w:rsid w:val="00201ACE"/>
    <w:rsid w:val="00216AEB"/>
    <w:rsid w:val="0023265E"/>
    <w:rsid w:val="00244D98"/>
    <w:rsid w:val="00245915"/>
    <w:rsid w:val="00246AC6"/>
    <w:rsid w:val="00247A68"/>
    <w:rsid w:val="00250213"/>
    <w:rsid w:val="00250B65"/>
    <w:rsid w:val="002801D4"/>
    <w:rsid w:val="002831F5"/>
    <w:rsid w:val="00286557"/>
    <w:rsid w:val="0029634C"/>
    <w:rsid w:val="002D023B"/>
    <w:rsid w:val="002D2C44"/>
    <w:rsid w:val="002D347C"/>
    <w:rsid w:val="002D771C"/>
    <w:rsid w:val="002E236A"/>
    <w:rsid w:val="002F4829"/>
    <w:rsid w:val="002F75B9"/>
    <w:rsid w:val="00306870"/>
    <w:rsid w:val="0031302D"/>
    <w:rsid w:val="00314A33"/>
    <w:rsid w:val="0032605C"/>
    <w:rsid w:val="00327183"/>
    <w:rsid w:val="003528A7"/>
    <w:rsid w:val="003531EF"/>
    <w:rsid w:val="0036604B"/>
    <w:rsid w:val="0037729E"/>
    <w:rsid w:val="00384E93"/>
    <w:rsid w:val="00390817"/>
    <w:rsid w:val="0039362A"/>
    <w:rsid w:val="00395EB2"/>
    <w:rsid w:val="003A0302"/>
    <w:rsid w:val="003A31C1"/>
    <w:rsid w:val="003B09F0"/>
    <w:rsid w:val="003B2849"/>
    <w:rsid w:val="003D648B"/>
    <w:rsid w:val="003D656B"/>
    <w:rsid w:val="003D7E4E"/>
    <w:rsid w:val="003E787F"/>
    <w:rsid w:val="003F35C6"/>
    <w:rsid w:val="00400350"/>
    <w:rsid w:val="00426F31"/>
    <w:rsid w:val="004601CF"/>
    <w:rsid w:val="004655D7"/>
    <w:rsid w:val="00470B2E"/>
    <w:rsid w:val="00473188"/>
    <w:rsid w:val="0047637B"/>
    <w:rsid w:val="0047700B"/>
    <w:rsid w:val="004A13AF"/>
    <w:rsid w:val="004A4FB8"/>
    <w:rsid w:val="004B3DC7"/>
    <w:rsid w:val="004C6712"/>
    <w:rsid w:val="004D1BB2"/>
    <w:rsid w:val="004F27D4"/>
    <w:rsid w:val="004F2BAB"/>
    <w:rsid w:val="004F70E9"/>
    <w:rsid w:val="005001DF"/>
    <w:rsid w:val="00500F17"/>
    <w:rsid w:val="00501FFB"/>
    <w:rsid w:val="00507A55"/>
    <w:rsid w:val="0051221A"/>
    <w:rsid w:val="005161FF"/>
    <w:rsid w:val="0051745E"/>
    <w:rsid w:val="005224D9"/>
    <w:rsid w:val="00522C33"/>
    <w:rsid w:val="00522CB0"/>
    <w:rsid w:val="005234A8"/>
    <w:rsid w:val="00535E03"/>
    <w:rsid w:val="00543635"/>
    <w:rsid w:val="00547513"/>
    <w:rsid w:val="005619AE"/>
    <w:rsid w:val="00571AC2"/>
    <w:rsid w:val="00576E9F"/>
    <w:rsid w:val="0058196F"/>
    <w:rsid w:val="005A23FC"/>
    <w:rsid w:val="005B3182"/>
    <w:rsid w:val="005B349C"/>
    <w:rsid w:val="005C16D3"/>
    <w:rsid w:val="005C79E2"/>
    <w:rsid w:val="005D5B2C"/>
    <w:rsid w:val="005E0419"/>
    <w:rsid w:val="005E1BAE"/>
    <w:rsid w:val="005F3D17"/>
    <w:rsid w:val="00601A03"/>
    <w:rsid w:val="006030AE"/>
    <w:rsid w:val="00604869"/>
    <w:rsid w:val="00606A2C"/>
    <w:rsid w:val="00610A7F"/>
    <w:rsid w:val="006174D5"/>
    <w:rsid w:val="006365A1"/>
    <w:rsid w:val="006504D1"/>
    <w:rsid w:val="00676B09"/>
    <w:rsid w:val="006829E0"/>
    <w:rsid w:val="006869A7"/>
    <w:rsid w:val="00693784"/>
    <w:rsid w:val="006A5AF7"/>
    <w:rsid w:val="006C5096"/>
    <w:rsid w:val="006C5C1C"/>
    <w:rsid w:val="006D454C"/>
    <w:rsid w:val="006E46CB"/>
    <w:rsid w:val="007003B8"/>
    <w:rsid w:val="00705030"/>
    <w:rsid w:val="00705C7A"/>
    <w:rsid w:val="00710CA9"/>
    <w:rsid w:val="007117EF"/>
    <w:rsid w:val="007143C4"/>
    <w:rsid w:val="00714CD9"/>
    <w:rsid w:val="007212C9"/>
    <w:rsid w:val="00724348"/>
    <w:rsid w:val="00726B77"/>
    <w:rsid w:val="00730788"/>
    <w:rsid w:val="00731B00"/>
    <w:rsid w:val="00731F66"/>
    <w:rsid w:val="007343B0"/>
    <w:rsid w:val="00737455"/>
    <w:rsid w:val="0076797E"/>
    <w:rsid w:val="007733EE"/>
    <w:rsid w:val="00774F65"/>
    <w:rsid w:val="00780B71"/>
    <w:rsid w:val="00780DC1"/>
    <w:rsid w:val="00795BE0"/>
    <w:rsid w:val="00797D63"/>
    <w:rsid w:val="007A69EB"/>
    <w:rsid w:val="007B2CEB"/>
    <w:rsid w:val="007B7CB9"/>
    <w:rsid w:val="007C2D96"/>
    <w:rsid w:val="007C3E50"/>
    <w:rsid w:val="007D1FBB"/>
    <w:rsid w:val="007D29B5"/>
    <w:rsid w:val="007D410E"/>
    <w:rsid w:val="007F53B8"/>
    <w:rsid w:val="00802432"/>
    <w:rsid w:val="00802CD2"/>
    <w:rsid w:val="008126A3"/>
    <w:rsid w:val="00840942"/>
    <w:rsid w:val="00846CF2"/>
    <w:rsid w:val="008615D2"/>
    <w:rsid w:val="00880D54"/>
    <w:rsid w:val="00882A9D"/>
    <w:rsid w:val="00891323"/>
    <w:rsid w:val="008968B4"/>
    <w:rsid w:val="008A68F4"/>
    <w:rsid w:val="008B2660"/>
    <w:rsid w:val="008B492F"/>
    <w:rsid w:val="008C02A0"/>
    <w:rsid w:val="008C112B"/>
    <w:rsid w:val="008D62FC"/>
    <w:rsid w:val="008E0BA2"/>
    <w:rsid w:val="008F3245"/>
    <w:rsid w:val="008F3A1C"/>
    <w:rsid w:val="008F57B7"/>
    <w:rsid w:val="00907DDC"/>
    <w:rsid w:val="0091379B"/>
    <w:rsid w:val="00916CAE"/>
    <w:rsid w:val="009243BA"/>
    <w:rsid w:val="00925469"/>
    <w:rsid w:val="00926649"/>
    <w:rsid w:val="0093322C"/>
    <w:rsid w:val="0094160E"/>
    <w:rsid w:val="00943269"/>
    <w:rsid w:val="00944897"/>
    <w:rsid w:val="00944FB4"/>
    <w:rsid w:val="0094718D"/>
    <w:rsid w:val="009501F3"/>
    <w:rsid w:val="00950AD0"/>
    <w:rsid w:val="00951833"/>
    <w:rsid w:val="00957978"/>
    <w:rsid w:val="00961D78"/>
    <w:rsid w:val="00966265"/>
    <w:rsid w:val="00974617"/>
    <w:rsid w:val="009760BD"/>
    <w:rsid w:val="00976BD5"/>
    <w:rsid w:val="0099449B"/>
    <w:rsid w:val="009A4F34"/>
    <w:rsid w:val="009B3ADB"/>
    <w:rsid w:val="009B46AA"/>
    <w:rsid w:val="009C193A"/>
    <w:rsid w:val="009C7898"/>
    <w:rsid w:val="009E4458"/>
    <w:rsid w:val="009E57DE"/>
    <w:rsid w:val="009F3652"/>
    <w:rsid w:val="00A16DC2"/>
    <w:rsid w:val="00A20109"/>
    <w:rsid w:val="00A30DF4"/>
    <w:rsid w:val="00A344C6"/>
    <w:rsid w:val="00A425AB"/>
    <w:rsid w:val="00A46A83"/>
    <w:rsid w:val="00A50BE6"/>
    <w:rsid w:val="00A52D87"/>
    <w:rsid w:val="00A575C3"/>
    <w:rsid w:val="00A61EE1"/>
    <w:rsid w:val="00A64952"/>
    <w:rsid w:val="00A72133"/>
    <w:rsid w:val="00A752E8"/>
    <w:rsid w:val="00A75C91"/>
    <w:rsid w:val="00A766F5"/>
    <w:rsid w:val="00A769C1"/>
    <w:rsid w:val="00A93FD1"/>
    <w:rsid w:val="00A943CC"/>
    <w:rsid w:val="00AA1E24"/>
    <w:rsid w:val="00AA7852"/>
    <w:rsid w:val="00AB4E0F"/>
    <w:rsid w:val="00AB554B"/>
    <w:rsid w:val="00AC0391"/>
    <w:rsid w:val="00AC6D64"/>
    <w:rsid w:val="00AC7BE9"/>
    <w:rsid w:val="00AF72B7"/>
    <w:rsid w:val="00B02C7D"/>
    <w:rsid w:val="00B10EBC"/>
    <w:rsid w:val="00B22928"/>
    <w:rsid w:val="00B25048"/>
    <w:rsid w:val="00B5038D"/>
    <w:rsid w:val="00B551BF"/>
    <w:rsid w:val="00B61907"/>
    <w:rsid w:val="00B72725"/>
    <w:rsid w:val="00BA2591"/>
    <w:rsid w:val="00BA3300"/>
    <w:rsid w:val="00BA596C"/>
    <w:rsid w:val="00BA6A42"/>
    <w:rsid w:val="00BA6D9C"/>
    <w:rsid w:val="00BC2310"/>
    <w:rsid w:val="00BD6B7D"/>
    <w:rsid w:val="00C0095B"/>
    <w:rsid w:val="00C0522F"/>
    <w:rsid w:val="00C27EE8"/>
    <w:rsid w:val="00C30C35"/>
    <w:rsid w:val="00C44104"/>
    <w:rsid w:val="00C47AB9"/>
    <w:rsid w:val="00C541CB"/>
    <w:rsid w:val="00C622C8"/>
    <w:rsid w:val="00C626A7"/>
    <w:rsid w:val="00C73FF7"/>
    <w:rsid w:val="00C8137A"/>
    <w:rsid w:val="00C8304C"/>
    <w:rsid w:val="00C837C5"/>
    <w:rsid w:val="00C84E5C"/>
    <w:rsid w:val="00C90CCC"/>
    <w:rsid w:val="00CB2964"/>
    <w:rsid w:val="00CB31ED"/>
    <w:rsid w:val="00CB6A95"/>
    <w:rsid w:val="00CC1FE2"/>
    <w:rsid w:val="00CC1FFC"/>
    <w:rsid w:val="00CD0302"/>
    <w:rsid w:val="00CD1555"/>
    <w:rsid w:val="00CD43F6"/>
    <w:rsid w:val="00CD6C40"/>
    <w:rsid w:val="00CE66CC"/>
    <w:rsid w:val="00CE7759"/>
    <w:rsid w:val="00CF1757"/>
    <w:rsid w:val="00CF2DB8"/>
    <w:rsid w:val="00D16FD8"/>
    <w:rsid w:val="00D2229B"/>
    <w:rsid w:val="00D2325F"/>
    <w:rsid w:val="00D258A8"/>
    <w:rsid w:val="00D41C66"/>
    <w:rsid w:val="00D57CB4"/>
    <w:rsid w:val="00D73EF0"/>
    <w:rsid w:val="00D86EDE"/>
    <w:rsid w:val="00DA0418"/>
    <w:rsid w:val="00DA2822"/>
    <w:rsid w:val="00DB237B"/>
    <w:rsid w:val="00DB2F7C"/>
    <w:rsid w:val="00DB6F94"/>
    <w:rsid w:val="00DB76AC"/>
    <w:rsid w:val="00DD0D11"/>
    <w:rsid w:val="00DD1719"/>
    <w:rsid w:val="00DD1F55"/>
    <w:rsid w:val="00DE1256"/>
    <w:rsid w:val="00DE3503"/>
    <w:rsid w:val="00E065D0"/>
    <w:rsid w:val="00E271E9"/>
    <w:rsid w:val="00E363BF"/>
    <w:rsid w:val="00E44C29"/>
    <w:rsid w:val="00E77FD7"/>
    <w:rsid w:val="00E80C10"/>
    <w:rsid w:val="00E853AC"/>
    <w:rsid w:val="00E97F9F"/>
    <w:rsid w:val="00EB1092"/>
    <w:rsid w:val="00EB2F12"/>
    <w:rsid w:val="00EB4C9A"/>
    <w:rsid w:val="00EB6CB3"/>
    <w:rsid w:val="00EC1F28"/>
    <w:rsid w:val="00EC60C7"/>
    <w:rsid w:val="00ED165F"/>
    <w:rsid w:val="00ED7BBD"/>
    <w:rsid w:val="00EF602E"/>
    <w:rsid w:val="00EF7D09"/>
    <w:rsid w:val="00F008D4"/>
    <w:rsid w:val="00F06BDD"/>
    <w:rsid w:val="00F07DB9"/>
    <w:rsid w:val="00F24DA5"/>
    <w:rsid w:val="00F330E5"/>
    <w:rsid w:val="00F46AAC"/>
    <w:rsid w:val="00F4715F"/>
    <w:rsid w:val="00F56436"/>
    <w:rsid w:val="00F639EE"/>
    <w:rsid w:val="00F77AEE"/>
    <w:rsid w:val="00F94FD3"/>
    <w:rsid w:val="00F97047"/>
    <w:rsid w:val="00F97426"/>
    <w:rsid w:val="00FA2506"/>
    <w:rsid w:val="00FA6BCD"/>
    <w:rsid w:val="00FB2687"/>
    <w:rsid w:val="00FB26DA"/>
    <w:rsid w:val="00FC2F1C"/>
    <w:rsid w:val="00FC324C"/>
    <w:rsid w:val="00FD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9B7C6"/>
  <w15:chartTrackingRefBased/>
  <w15:docId w15:val="{CCFD9A53-D846-4F9D-B2CB-D9604B384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03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6797E"/>
    <w:pPr>
      <w:spacing w:after="225" w:line="240" w:lineRule="auto"/>
      <w:outlineLvl w:val="2"/>
    </w:pPr>
    <w:rPr>
      <w:rFonts w:ascii="Times New Roman" w:eastAsia="Times New Roman" w:hAnsi="Times New Roman" w:cs="Times New Roman"/>
      <w:b/>
      <w:bCs/>
      <w:color w:val="33393F"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2C7D"/>
    <w:rPr>
      <w:color w:val="FFFFFF" w:themeColor="background1"/>
      <w:u w:val="single"/>
    </w:rPr>
  </w:style>
  <w:style w:type="character" w:styleId="Emphasis">
    <w:name w:val="Emphasis"/>
    <w:basedOn w:val="DefaultParagraphFont"/>
    <w:uiPriority w:val="20"/>
    <w:qFormat/>
    <w:rsid w:val="008B492F"/>
    <w:rPr>
      <w:i/>
      <w:iCs/>
    </w:rPr>
  </w:style>
  <w:style w:type="character" w:styleId="Strong">
    <w:name w:val="Strong"/>
    <w:basedOn w:val="DefaultParagraphFont"/>
    <w:uiPriority w:val="22"/>
    <w:qFormat/>
    <w:rsid w:val="00DA0418"/>
    <w:rPr>
      <w:b/>
      <w:bCs/>
    </w:rPr>
  </w:style>
  <w:style w:type="paragraph" w:styleId="NormalWeb">
    <w:name w:val="Normal (Web)"/>
    <w:basedOn w:val="Normal"/>
    <w:uiPriority w:val="99"/>
    <w:unhideWhenUsed/>
    <w:rsid w:val="00DA0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6797E"/>
    <w:rPr>
      <w:rFonts w:ascii="Times New Roman" w:eastAsia="Times New Roman" w:hAnsi="Times New Roman" w:cs="Times New Roman"/>
      <w:b/>
      <w:bCs/>
      <w:color w:val="33393F"/>
      <w:sz w:val="36"/>
      <w:szCs w:val="36"/>
      <w:lang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A93FD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3528A7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16AE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1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39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9EE"/>
  </w:style>
  <w:style w:type="paragraph" w:styleId="Footer">
    <w:name w:val="footer"/>
    <w:basedOn w:val="Normal"/>
    <w:link w:val="FooterChar"/>
    <w:uiPriority w:val="99"/>
    <w:unhideWhenUsed/>
    <w:rsid w:val="00F639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9EE"/>
  </w:style>
  <w:style w:type="character" w:styleId="CommentReference">
    <w:name w:val="annotation reference"/>
    <w:basedOn w:val="DefaultParagraphFont"/>
    <w:uiPriority w:val="99"/>
    <w:semiHidden/>
    <w:unhideWhenUsed/>
    <w:rsid w:val="00C622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22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22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2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22C8"/>
    <w:rPr>
      <w:b/>
      <w:bCs/>
      <w:sz w:val="20"/>
      <w:szCs w:val="20"/>
    </w:rPr>
  </w:style>
  <w:style w:type="character" w:customStyle="1" w:styleId="Hyperddolen">
    <w:name w:val="Hyperddolen"/>
    <w:basedOn w:val="DefaultParagraphFont"/>
    <w:rsid w:val="00AC0391"/>
    <w:rPr>
      <w:color w:val="0563C1"/>
      <w:u w:val="single"/>
    </w:rPr>
  </w:style>
  <w:style w:type="character" w:customStyle="1" w:styleId="FfontParagraffDdiofyn">
    <w:name w:val="Ffont Paragraff Ddiofyn"/>
    <w:rsid w:val="00535E03"/>
  </w:style>
  <w:style w:type="character" w:customStyle="1" w:styleId="Heading2Char">
    <w:name w:val="Heading 2 Char"/>
    <w:basedOn w:val="DefaultParagraphFont"/>
    <w:link w:val="Heading2"/>
    <w:uiPriority w:val="9"/>
    <w:semiHidden/>
    <w:rsid w:val="007003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body-mnrst">
    <w:name w:val="body-mnrst"/>
    <w:basedOn w:val="Normal"/>
    <w:rsid w:val="00700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2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4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0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1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9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1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6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8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7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4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8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1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8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1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4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7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youtu.be/3ow52D-oBuA" TargetMode="External"/><Relationship Id="rId18" Type="http://schemas.openxmlformats.org/officeDocument/2006/relationships/hyperlink" Target="http://www.writetothem.com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vogue.in/culture-and-living/content/gen-z-political-activists-who-are-determined-to-save-the-world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ohchr.org/EN/Issues/Women/WRGS/Pages/ChildMarriage.aspx" TargetMode="External"/><Relationship Id="rId17" Type="http://schemas.openxmlformats.org/officeDocument/2006/relationships/hyperlink" Target="https://www.worldvision.org.uk/news-and-views/blog/2019/july/child-marriage-uk-malawi-brides-story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heguardian.com/society/2018/may/10/more-than-1000-cases-of-forced-marriage-in-uk-last-year-report-says" TargetMode="External"/><Relationship Id="rId20" Type="http://schemas.openxmlformats.org/officeDocument/2006/relationships/hyperlink" Target="https://youngfeministfund.org/grantees/girls-united-for-human-rights-2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data.unicef.org/topic/child-protection/child-marriage/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hrw.org/news/2018/09/06/ending-child-marriage-united-kingdom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youtube.com/watch?v=kN881ZzaQhQ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eg"/><Relationship Id="rId22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www.bing.com/images/search?view=detailV2&amp;ccid=PL7sa7VS&amp;id=5CD2BD81FA5D6B3DDBA35E396B6A450A22BE4BCB&amp;thid=OIP.PL7sa7VSqnsF4gGUOI36egEsEs&amp;mediaurl=http://i.dailymail.co.uk/i/pix/2015/11/20/12/2EA1EECD00000578-0-image-a-8_1448024354377.jpg&amp;exph=306&amp;expw=306&amp;q=logo't+urdd&amp;simid=608008973720423369&amp;selectedIndex=0&amp;qpvt=logo't+urd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B6979ED1BD4448AD522DA17F1A02DE" ma:contentTypeVersion="9" ma:contentTypeDescription="Create a new document." ma:contentTypeScope="" ma:versionID="5253700467eb29d31061c30c2b8377b4">
  <xsd:schema xmlns:xsd="http://www.w3.org/2001/XMLSchema" xmlns:xs="http://www.w3.org/2001/XMLSchema" xmlns:p="http://schemas.microsoft.com/office/2006/metadata/properties" xmlns:ns2="7e8f93fb-0801-43d1-a9ca-7146b97b2838" xmlns:ns3="511af148-5096-4590-96bc-818f1798d93d" targetNamespace="http://schemas.microsoft.com/office/2006/metadata/properties" ma:root="true" ma:fieldsID="b643ed4fafb8bae895a0ddb2a166efba" ns2:_="" ns3:_="">
    <xsd:import namespace="7e8f93fb-0801-43d1-a9ca-7146b97b2838"/>
    <xsd:import namespace="511af148-5096-4590-96bc-818f1798d9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f93fb-0801-43d1-a9ca-7146b97b2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af148-5096-4590-96bc-818f1798d93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0C4D1-7074-49E0-B47F-E564A55816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456AC6-C707-4BD5-B8C3-F7EDEA6377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AFECEE-BE43-4D24-806E-6973128C0293}"/>
</file>

<file path=customXml/itemProps4.xml><?xml version="1.0" encoding="utf-8"?>
<ds:datastoreItem xmlns:ds="http://schemas.openxmlformats.org/officeDocument/2006/customXml" ds:itemID="{CD86EE08-E69F-4DAB-BCCD-CFD23C34D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993</Words>
  <Characters>5666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Harries</dc:creator>
  <cp:keywords/>
  <dc:description/>
  <cp:lastModifiedBy>Jane Harries</cp:lastModifiedBy>
  <cp:revision>6</cp:revision>
  <dcterms:created xsi:type="dcterms:W3CDTF">2020-01-27T19:18:00Z</dcterms:created>
  <dcterms:modified xsi:type="dcterms:W3CDTF">2020-01-29T16:42:00Z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0x010100D1B6979ED1BD4448AD522DA17F1A02DE</vt:lpwstr>
  </property>
  <property fmtid="{D5CDD505-2E9C-101B-9397-08002B2CF9AE}" pid="3" name="AuthorIds_UIVersion_2048">
    <vt:lpwstr>6</vt:lpwstr>
  </property>
</Properties>
</file>