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00204" w14:textId="77777777" w:rsidR="00A752E8" w:rsidRPr="00357627" w:rsidRDefault="00A752E8" w:rsidP="00FB2687">
      <w:pPr>
        <w:jc w:val="center"/>
        <w:rPr>
          <w:rFonts w:ascii="Arial Rounded MT Bold" w:hAnsi="Arial Rounded MT Bold" w:cs="Arial"/>
          <w:b/>
          <w:sz w:val="24"/>
          <w:szCs w:val="24"/>
        </w:rPr>
      </w:pPr>
    </w:p>
    <w:p w14:paraId="278DF2FE" w14:textId="34B71B3B" w:rsidR="004222A6" w:rsidRPr="00357627" w:rsidRDefault="0013144C" w:rsidP="004222A6">
      <w:pPr>
        <w:jc w:val="center"/>
        <w:rPr>
          <w:rFonts w:ascii="Arial Rounded MT Bold" w:hAnsi="Arial Rounded MT Bold" w:cs="Arial"/>
          <w:b/>
          <w:sz w:val="28"/>
          <w:szCs w:val="28"/>
        </w:rPr>
      </w:pPr>
      <w:r w:rsidRPr="00357627">
        <w:rPr>
          <w:rFonts w:ascii="Arial Rounded MT Bold" w:hAnsi="Arial Rounded MT Bold" w:cs="Arial"/>
          <w:b/>
          <w:sz w:val="28"/>
          <w:szCs w:val="28"/>
        </w:rPr>
        <w:t xml:space="preserve">Message of Peace and Goodwill </w:t>
      </w:r>
      <w:r w:rsidR="004222A6" w:rsidRPr="00357627">
        <w:rPr>
          <w:rFonts w:ascii="Arial Rounded MT Bold" w:hAnsi="Arial Rounded MT Bold" w:cs="Arial"/>
          <w:b/>
          <w:sz w:val="28"/>
          <w:szCs w:val="28"/>
        </w:rPr>
        <w:t>2019</w:t>
      </w:r>
    </w:p>
    <w:p w14:paraId="0BAFC488" w14:textId="3FE73F2C" w:rsidR="004222A6" w:rsidRPr="00357627" w:rsidRDefault="0013144C" w:rsidP="004222A6">
      <w:pPr>
        <w:jc w:val="center"/>
        <w:rPr>
          <w:rFonts w:ascii="Arial Rounded MT Bold" w:hAnsi="Arial Rounded MT Bold" w:cs="Arial"/>
          <w:b/>
          <w:sz w:val="28"/>
          <w:szCs w:val="28"/>
          <w:u w:val="single"/>
        </w:rPr>
      </w:pPr>
      <w:r w:rsidRPr="00357627">
        <w:rPr>
          <w:rFonts w:ascii="Arial Rounded MT Bold" w:hAnsi="Arial Rounded MT Bold" w:cs="Arial"/>
          <w:b/>
          <w:sz w:val="28"/>
          <w:szCs w:val="28"/>
          <w:u w:val="single"/>
        </w:rPr>
        <w:t>Further Activities</w:t>
      </w:r>
    </w:p>
    <w:p w14:paraId="7113491B" w14:textId="121BD298" w:rsidR="004222A6" w:rsidRPr="00357627" w:rsidRDefault="004222A6" w:rsidP="004222A6">
      <w:pPr>
        <w:jc w:val="center"/>
        <w:rPr>
          <w:rFonts w:ascii="Arial Rounded MT Bold" w:hAnsi="Arial Rounded MT Bold" w:cs="Arial"/>
          <w:b/>
          <w:color w:val="000000" w:themeColor="text1"/>
          <w:sz w:val="28"/>
          <w:szCs w:val="28"/>
          <w:u w:val="single"/>
        </w:rPr>
      </w:pPr>
      <w:r w:rsidRPr="00357627">
        <w:rPr>
          <w:rFonts w:ascii="Arial Rounded MT Bold" w:hAnsi="Arial Rounded MT Bold" w:cs="Arial"/>
          <w:b/>
          <w:sz w:val="28"/>
          <w:szCs w:val="28"/>
          <w:u w:val="single"/>
        </w:rPr>
        <w:t>(</w:t>
      </w:r>
      <w:r w:rsidR="0013144C" w:rsidRPr="00357627">
        <w:rPr>
          <w:rFonts w:ascii="Arial Rounded MT Bold" w:hAnsi="Arial Rounded MT Bold" w:cs="Arial"/>
          <w:b/>
          <w:color w:val="000000" w:themeColor="text1"/>
          <w:sz w:val="28"/>
          <w:szCs w:val="28"/>
          <w:u w:val="single"/>
        </w:rPr>
        <w:t>Primary</w:t>
      </w:r>
      <w:r w:rsidRPr="00357627">
        <w:rPr>
          <w:rFonts w:ascii="Arial Rounded MT Bold" w:hAnsi="Arial Rounded MT Bold" w:cs="Arial"/>
          <w:b/>
          <w:color w:val="000000" w:themeColor="text1"/>
          <w:sz w:val="28"/>
          <w:szCs w:val="28"/>
          <w:u w:val="single"/>
        </w:rPr>
        <w:t xml:space="preserve"> / </w:t>
      </w:r>
      <w:r w:rsidR="00E07F66">
        <w:rPr>
          <w:rFonts w:ascii="Arial Rounded MT Bold" w:hAnsi="Arial Rounded MT Bold" w:cs="Arial"/>
          <w:b/>
          <w:color w:val="000000" w:themeColor="text1"/>
          <w:sz w:val="28"/>
          <w:szCs w:val="28"/>
          <w:u w:val="single"/>
        </w:rPr>
        <w:t>Secondar</w:t>
      </w:r>
      <w:r w:rsidR="006C0E8B">
        <w:rPr>
          <w:rFonts w:ascii="Arial Rounded MT Bold" w:hAnsi="Arial Rounded MT Bold" w:cs="Arial"/>
          <w:b/>
          <w:color w:val="000000" w:themeColor="text1"/>
          <w:sz w:val="28"/>
          <w:szCs w:val="28"/>
          <w:u w:val="single"/>
        </w:rPr>
        <w:t>y</w:t>
      </w:r>
      <w:r w:rsidRPr="00357627">
        <w:rPr>
          <w:rFonts w:ascii="Arial Rounded MT Bold" w:hAnsi="Arial Rounded MT Bold" w:cs="Arial"/>
          <w:b/>
          <w:color w:val="000000" w:themeColor="text1"/>
          <w:sz w:val="28"/>
          <w:szCs w:val="28"/>
          <w:u w:val="single"/>
        </w:rPr>
        <w:t>)</w:t>
      </w:r>
    </w:p>
    <w:p w14:paraId="0BE87764" w14:textId="77777777" w:rsidR="004222A6" w:rsidRPr="00357627" w:rsidRDefault="004222A6" w:rsidP="004222A6">
      <w:pPr>
        <w:jc w:val="center"/>
        <w:rPr>
          <w:rFonts w:ascii="Arial Rounded MT Bold" w:hAnsi="Arial Rounded MT Bold" w:cs="Arial"/>
          <w:b/>
          <w:color w:val="000000" w:themeColor="text1"/>
          <w:sz w:val="24"/>
          <w:szCs w:val="24"/>
          <w:u w:val="single"/>
        </w:rPr>
      </w:pPr>
    </w:p>
    <w:p w14:paraId="7038DE10" w14:textId="0DC16E00" w:rsidR="004222A6" w:rsidRPr="00357627" w:rsidRDefault="004222A6" w:rsidP="004222A6">
      <w:pPr>
        <w:rPr>
          <w:rFonts w:ascii="Arial Rounded MT Bold" w:hAnsi="Arial Rounded MT Bold" w:cs="Arial"/>
          <w:b/>
          <w:color w:val="000000" w:themeColor="text1"/>
          <w:sz w:val="28"/>
          <w:szCs w:val="28"/>
        </w:rPr>
      </w:pPr>
      <w:r w:rsidRPr="00357627">
        <w:rPr>
          <w:rFonts w:ascii="Arial Rounded MT Bold" w:hAnsi="Arial Rounded MT Bold" w:cs="Arial"/>
          <w:b/>
          <w:color w:val="000000" w:themeColor="text1"/>
          <w:sz w:val="28"/>
          <w:szCs w:val="28"/>
        </w:rPr>
        <w:t xml:space="preserve">A: </w:t>
      </w:r>
      <w:r w:rsidR="00681000" w:rsidRPr="00357627">
        <w:rPr>
          <w:rFonts w:ascii="Arial Rounded MT Bold" w:hAnsi="Arial Rounded MT Bold" w:cs="Arial"/>
          <w:b/>
          <w:color w:val="000000" w:themeColor="text1"/>
          <w:sz w:val="28"/>
          <w:szCs w:val="28"/>
        </w:rPr>
        <w:t>Further work on the United Nations Convention on the Rights of the Child (UNCRC)</w:t>
      </w:r>
      <w:r w:rsidRPr="00357627">
        <w:rPr>
          <w:rFonts w:ascii="Arial Rounded MT Bold" w:hAnsi="Arial Rounded MT Bold" w:cs="Arial"/>
          <w:b/>
          <w:color w:val="000000" w:themeColor="text1"/>
          <w:sz w:val="28"/>
          <w:szCs w:val="28"/>
        </w:rPr>
        <w:t xml:space="preserve"> </w:t>
      </w:r>
    </w:p>
    <w:p w14:paraId="50AC087E" w14:textId="6554C5E2" w:rsidR="004222A6" w:rsidRPr="00357627" w:rsidRDefault="00681000" w:rsidP="004222A6">
      <w:p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These activities are suitable for a lesson or for a meeting of the School Council </w:t>
      </w:r>
      <w:r w:rsidR="004222A6" w:rsidRPr="00357627">
        <w:rPr>
          <w:rFonts w:ascii="Arial Rounded MT Bold" w:hAnsi="Arial Rounded MT Bold" w:cs="Arial"/>
          <w:color w:val="000000" w:themeColor="text1"/>
          <w:sz w:val="24"/>
          <w:szCs w:val="24"/>
        </w:rPr>
        <w:t xml:space="preserve"> </w:t>
      </w:r>
    </w:p>
    <w:p w14:paraId="72CEAD33" w14:textId="0B58AB75" w:rsidR="004222A6" w:rsidRPr="00357627" w:rsidRDefault="00681000" w:rsidP="004222A6">
      <w:pPr>
        <w:spacing w:after="0"/>
        <w:rPr>
          <w:rFonts w:ascii="Arial Rounded MT Bold" w:hAnsi="Arial Rounded MT Bold" w:cs="Arial"/>
          <w:b/>
          <w:color w:val="ED0D6D"/>
          <w:sz w:val="24"/>
          <w:szCs w:val="24"/>
        </w:rPr>
      </w:pPr>
      <w:r w:rsidRPr="00357627">
        <w:rPr>
          <w:rFonts w:ascii="Arial Rounded MT Bold" w:hAnsi="Arial Rounded MT Bold" w:cs="Arial"/>
          <w:b/>
          <w:color w:val="ED0D6D"/>
          <w:sz w:val="24"/>
          <w:szCs w:val="24"/>
        </w:rPr>
        <w:t>Materials</w:t>
      </w:r>
      <w:r w:rsidR="004222A6" w:rsidRPr="00357627">
        <w:rPr>
          <w:rFonts w:ascii="Arial Rounded MT Bold" w:hAnsi="Arial Rounded MT Bold" w:cs="Arial"/>
          <w:b/>
          <w:color w:val="ED0D6D"/>
          <w:sz w:val="24"/>
          <w:szCs w:val="24"/>
        </w:rPr>
        <w:t>:</w:t>
      </w:r>
    </w:p>
    <w:p w14:paraId="7DD77F26" w14:textId="366D456B" w:rsidR="004222A6" w:rsidRPr="00357627" w:rsidRDefault="00D5471D" w:rsidP="004222A6">
      <w:pPr>
        <w:spacing w:after="0"/>
        <w:rPr>
          <w:rFonts w:ascii="Arial Rounded MT Bold" w:hAnsi="Arial Rounded MT Bold" w:cs="Arial"/>
          <w:b/>
          <w:color w:val="000000" w:themeColor="text1"/>
          <w:sz w:val="24"/>
          <w:szCs w:val="24"/>
        </w:rPr>
      </w:pPr>
      <w:r w:rsidRPr="00357627">
        <w:rPr>
          <w:rFonts w:ascii="Arial Rounded MT Bold" w:hAnsi="Arial Rounded MT Bold" w:cs="Arial"/>
          <w:color w:val="000000" w:themeColor="text1"/>
          <w:sz w:val="24"/>
          <w:szCs w:val="24"/>
        </w:rPr>
        <w:t>Make sure that you have enough copies (A3 size) of the Convention in a suitable language for children and young people</w:t>
      </w:r>
      <w:r w:rsidR="0085763C" w:rsidRPr="00357627">
        <w:rPr>
          <w:rFonts w:ascii="Arial Rounded MT Bold" w:hAnsi="Arial Rounded MT Bold" w:cs="Arial"/>
          <w:color w:val="000000" w:themeColor="text1"/>
          <w:sz w:val="24"/>
          <w:szCs w:val="24"/>
        </w:rPr>
        <w:t>. (</w:t>
      </w:r>
      <w:r w:rsidRPr="00357627">
        <w:rPr>
          <w:rFonts w:ascii="Arial Rounded MT Bold" w:hAnsi="Arial Rounded MT Bold" w:cs="Arial"/>
          <w:color w:val="000000" w:themeColor="text1"/>
          <w:sz w:val="24"/>
          <w:szCs w:val="24"/>
        </w:rPr>
        <w:t>See</w:t>
      </w:r>
      <w:r w:rsidR="004222A6" w:rsidRPr="00357627">
        <w:rPr>
          <w:rFonts w:ascii="Arial Rounded MT Bold" w:hAnsi="Arial Rounded MT Bold" w:cs="Arial"/>
          <w:color w:val="000000" w:themeColor="text1"/>
          <w:sz w:val="24"/>
          <w:szCs w:val="24"/>
        </w:rPr>
        <w:t>:</w:t>
      </w:r>
      <w:r w:rsidR="004222A6" w:rsidRPr="00357627">
        <w:rPr>
          <w:rFonts w:ascii="Arial Rounded MT Bold" w:hAnsi="Arial Rounded MT Bold" w:cs="Arial"/>
          <w:color w:val="4472C4" w:themeColor="accent1"/>
          <w:sz w:val="24"/>
          <w:szCs w:val="24"/>
        </w:rPr>
        <w:t xml:space="preserve"> </w:t>
      </w:r>
      <w:hyperlink r:id="rId11" w:history="1">
        <w:r w:rsidR="004222A6" w:rsidRPr="00357627">
          <w:rPr>
            <w:rStyle w:val="Hyperddolen"/>
            <w:rFonts w:ascii="Arial Rounded MT Bold" w:hAnsi="Arial Rounded MT Bold" w:cs="Arial"/>
            <w:color w:val="4472C4" w:themeColor="accent1"/>
            <w:sz w:val="24"/>
            <w:szCs w:val="24"/>
          </w:rPr>
          <w:t>www.childcomwales.org.uk/wp-content/uploads/2016/04/ccfw_rights_poster_wel.pdf</w:t>
        </w:r>
      </w:hyperlink>
      <w:r w:rsidR="004222A6" w:rsidRPr="00357627">
        <w:rPr>
          <w:rFonts w:ascii="Arial Rounded MT Bold" w:hAnsi="Arial Rounded MT Bold" w:cs="Arial"/>
          <w:color w:val="000000" w:themeColor="text1"/>
          <w:sz w:val="24"/>
          <w:szCs w:val="24"/>
        </w:rPr>
        <w:t>)</w:t>
      </w:r>
    </w:p>
    <w:p w14:paraId="4F35DE4C" w14:textId="13C6B8A4" w:rsidR="004222A6" w:rsidRPr="00357627" w:rsidRDefault="00D5471D" w:rsidP="004222A6">
      <w:pPr>
        <w:spacing w:before="240"/>
        <w:rPr>
          <w:rFonts w:ascii="Arial Rounded MT Bold" w:hAnsi="Arial Rounded MT Bold" w:cs="Arial"/>
          <w:color w:val="4472C4" w:themeColor="accent1"/>
          <w:sz w:val="24"/>
          <w:szCs w:val="24"/>
        </w:rPr>
      </w:pPr>
      <w:r w:rsidRPr="00357627">
        <w:rPr>
          <w:rFonts w:ascii="Arial Rounded MT Bold" w:hAnsi="Arial Rounded MT Bold" w:cs="Arial"/>
          <w:color w:val="000000" w:themeColor="text1"/>
          <w:sz w:val="24"/>
          <w:szCs w:val="24"/>
        </w:rPr>
        <w:t xml:space="preserve">There are further details about the Convention’s articles here, in English: </w:t>
      </w:r>
      <w:r w:rsidR="004222A6" w:rsidRPr="00357627">
        <w:rPr>
          <w:rFonts w:ascii="Arial Rounded MT Bold" w:hAnsi="Arial Rounded MT Bold" w:cs="Arial"/>
          <w:color w:val="000000" w:themeColor="text1"/>
          <w:sz w:val="24"/>
          <w:szCs w:val="24"/>
        </w:rPr>
        <w:t xml:space="preserve"> </w:t>
      </w:r>
      <w:hyperlink r:id="rId12" w:history="1">
        <w:r w:rsidR="004222A6" w:rsidRPr="00357627">
          <w:rPr>
            <w:rStyle w:val="Hyperddolen"/>
            <w:rFonts w:ascii="Arial Rounded MT Bold" w:hAnsi="Arial Rounded MT Bold" w:cs="Arial"/>
            <w:color w:val="4472C4" w:themeColor="accent1"/>
            <w:sz w:val="24"/>
            <w:szCs w:val="24"/>
          </w:rPr>
          <w:t>www.unicef.org/crc/files/Rights_overview.pdf</w:t>
        </w:r>
      </w:hyperlink>
      <w:r w:rsidR="004222A6" w:rsidRPr="00357627">
        <w:rPr>
          <w:rFonts w:ascii="Arial Rounded MT Bold" w:hAnsi="Arial Rounded MT Bold" w:cs="Arial"/>
          <w:color w:val="4472C4" w:themeColor="accent1"/>
          <w:sz w:val="24"/>
          <w:szCs w:val="24"/>
        </w:rPr>
        <w:t xml:space="preserve"> </w:t>
      </w:r>
    </w:p>
    <w:p w14:paraId="609DEF6F" w14:textId="0038A31F" w:rsidR="004222A6" w:rsidRPr="00357627" w:rsidRDefault="00D5471D" w:rsidP="004222A6">
      <w:p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General information </w:t>
      </w:r>
      <w:r w:rsidR="0085763C" w:rsidRPr="00357627">
        <w:rPr>
          <w:rFonts w:ascii="Arial Rounded MT Bold" w:hAnsi="Arial Rounded MT Bold" w:cs="Arial"/>
          <w:color w:val="000000" w:themeColor="text1"/>
          <w:sz w:val="24"/>
          <w:szCs w:val="24"/>
        </w:rPr>
        <w:t>about</w:t>
      </w:r>
      <w:r w:rsidRPr="00357627">
        <w:rPr>
          <w:rFonts w:ascii="Arial Rounded MT Bold" w:hAnsi="Arial Rounded MT Bold" w:cs="Arial"/>
          <w:color w:val="000000" w:themeColor="text1"/>
          <w:sz w:val="24"/>
          <w:szCs w:val="24"/>
        </w:rPr>
        <w:t xml:space="preserve"> the Convention (in English) is available here: </w:t>
      </w:r>
      <w:r w:rsidR="004222A6" w:rsidRPr="00357627">
        <w:rPr>
          <w:rFonts w:ascii="Arial Rounded MT Bold" w:hAnsi="Arial Rounded MT Bold" w:cs="Arial"/>
          <w:color w:val="000000" w:themeColor="text1"/>
          <w:sz w:val="24"/>
          <w:szCs w:val="24"/>
        </w:rPr>
        <w:t xml:space="preserve"> </w:t>
      </w:r>
      <w:hyperlink r:id="rId13" w:history="1">
        <w:r w:rsidR="004222A6" w:rsidRPr="00357627">
          <w:rPr>
            <w:rStyle w:val="Hyperddolen"/>
            <w:rFonts w:ascii="Arial Rounded MT Bold" w:hAnsi="Arial Rounded MT Bold" w:cs="Arial"/>
            <w:color w:val="4472C4" w:themeColor="accent1"/>
            <w:sz w:val="24"/>
            <w:szCs w:val="24"/>
          </w:rPr>
          <w:t>https://en.wikipedia.org/wiki/Convention_on_the_Rights_of_the_Child</w:t>
        </w:r>
      </w:hyperlink>
      <w:r w:rsidR="004222A6" w:rsidRPr="00357627">
        <w:rPr>
          <w:rFonts w:ascii="Arial Rounded MT Bold" w:hAnsi="Arial Rounded MT Bold" w:cs="Arial"/>
          <w:color w:val="4472C4" w:themeColor="accent1"/>
          <w:sz w:val="24"/>
          <w:szCs w:val="24"/>
        </w:rPr>
        <w:t xml:space="preserve"> </w:t>
      </w:r>
    </w:p>
    <w:p w14:paraId="25F76FC2" w14:textId="77777777" w:rsidR="004222A6" w:rsidRPr="00357627" w:rsidRDefault="004222A6" w:rsidP="004222A6">
      <w:pPr>
        <w:spacing w:before="240"/>
        <w:rPr>
          <w:rFonts w:ascii="Arial Rounded MT Bold" w:hAnsi="Arial Rounded MT Bold" w:cs="Arial"/>
          <w:b/>
          <w:color w:val="000000" w:themeColor="text1"/>
          <w:sz w:val="24"/>
          <w:szCs w:val="24"/>
        </w:rPr>
      </w:pPr>
    </w:p>
    <w:p w14:paraId="208737AD" w14:textId="4E463C28" w:rsidR="004222A6" w:rsidRPr="00357627" w:rsidRDefault="00D5471D" w:rsidP="004222A6">
      <w:pPr>
        <w:spacing w:after="0"/>
        <w:rPr>
          <w:rFonts w:ascii="Arial Rounded MT Bold" w:hAnsi="Arial Rounded MT Bold" w:cs="Arial"/>
          <w:b/>
          <w:color w:val="ED0D6D"/>
          <w:sz w:val="24"/>
          <w:szCs w:val="24"/>
        </w:rPr>
      </w:pPr>
      <w:r w:rsidRPr="00357627">
        <w:rPr>
          <w:rFonts w:ascii="Arial Rounded MT Bold" w:hAnsi="Arial Rounded MT Bold" w:cs="Arial"/>
          <w:b/>
          <w:color w:val="ED0D6D"/>
          <w:sz w:val="24"/>
          <w:szCs w:val="24"/>
        </w:rPr>
        <w:t>Activities</w:t>
      </w:r>
      <w:r w:rsidR="004222A6" w:rsidRPr="00357627">
        <w:rPr>
          <w:rFonts w:ascii="Arial Rounded MT Bold" w:hAnsi="Arial Rounded MT Bold" w:cs="Arial"/>
          <w:b/>
          <w:color w:val="ED0D6D"/>
          <w:sz w:val="24"/>
          <w:szCs w:val="24"/>
        </w:rPr>
        <w:t>:</w:t>
      </w:r>
    </w:p>
    <w:p w14:paraId="7E6FA549" w14:textId="4F3975E0" w:rsidR="004222A6" w:rsidRPr="00357627" w:rsidRDefault="00D5471D" w:rsidP="004222A6">
      <w:pPr>
        <w:pStyle w:val="ParagraffRhestr"/>
        <w:numPr>
          <w:ilvl w:val="0"/>
          <w:numId w:val="13"/>
        </w:numPr>
        <w:spacing w:after="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Provide</w:t>
      </w:r>
      <w:r w:rsidR="004222A6" w:rsidRPr="00357627">
        <w:rPr>
          <w:rFonts w:ascii="Arial Rounded MT Bold" w:hAnsi="Arial Rounded MT Bold" w:cs="Arial"/>
          <w:color w:val="000000" w:themeColor="text1"/>
          <w:sz w:val="24"/>
          <w:szCs w:val="24"/>
        </w:rPr>
        <w:t xml:space="preserve"> </w:t>
      </w:r>
      <w:r w:rsidRPr="00357627">
        <w:rPr>
          <w:rFonts w:ascii="Arial Rounded MT Bold" w:hAnsi="Arial Rounded MT Bold" w:cs="Arial"/>
          <w:b/>
          <w:color w:val="000000" w:themeColor="text1"/>
          <w:sz w:val="24"/>
          <w:szCs w:val="24"/>
        </w:rPr>
        <w:t xml:space="preserve">more background to the Convention </w:t>
      </w:r>
      <w:r w:rsidRPr="00357627">
        <w:rPr>
          <w:rFonts w:ascii="Arial Rounded MT Bold" w:hAnsi="Arial Rounded MT Bold" w:cs="Arial"/>
          <w:color w:val="000000" w:themeColor="text1"/>
          <w:sz w:val="24"/>
          <w:szCs w:val="24"/>
        </w:rPr>
        <w:t xml:space="preserve">if you wish – e.g. </w:t>
      </w:r>
    </w:p>
    <w:p w14:paraId="1C24DFA0" w14:textId="62E6EB3E" w:rsidR="004222A6" w:rsidRPr="00357627" w:rsidRDefault="00D5471D" w:rsidP="004222A6">
      <w:pPr>
        <w:pStyle w:val="ParagraffRhestr"/>
        <w:numPr>
          <w:ilvl w:val="1"/>
          <w:numId w:val="14"/>
        </w:numPr>
        <w:spacing w:after="0"/>
        <w:ind w:left="72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The Convention’s aim is to clearly state the rights which all children have across the world </w:t>
      </w:r>
      <w:r w:rsidR="0085763C" w:rsidRPr="00357627">
        <w:rPr>
          <w:rFonts w:ascii="Arial Rounded MT Bold" w:hAnsi="Arial Rounded MT Bold" w:cs="Arial"/>
          <w:color w:val="000000" w:themeColor="text1"/>
          <w:sz w:val="24"/>
          <w:szCs w:val="24"/>
        </w:rPr>
        <w:t>- wherever</w:t>
      </w:r>
      <w:r w:rsidRPr="00357627">
        <w:rPr>
          <w:rFonts w:ascii="Arial Rounded MT Bold" w:hAnsi="Arial Rounded MT Bold" w:cs="Arial"/>
          <w:color w:val="000000" w:themeColor="text1"/>
          <w:sz w:val="24"/>
          <w:szCs w:val="24"/>
        </w:rPr>
        <w:t xml:space="preserve"> they live and whatever their gender, race or belief. </w:t>
      </w:r>
    </w:p>
    <w:p w14:paraId="4DA3CB93" w14:textId="77777777" w:rsidR="004222A6" w:rsidRPr="00357627" w:rsidRDefault="004222A6" w:rsidP="004222A6">
      <w:pPr>
        <w:pStyle w:val="ParagraffRhestr"/>
        <w:spacing w:before="240"/>
        <w:rPr>
          <w:rFonts w:ascii="Arial Rounded MT Bold" w:hAnsi="Arial Rounded MT Bold" w:cs="Arial"/>
          <w:color w:val="000000" w:themeColor="text1"/>
          <w:sz w:val="24"/>
          <w:szCs w:val="24"/>
        </w:rPr>
      </w:pPr>
    </w:p>
    <w:p w14:paraId="1FC5A710" w14:textId="653C7029" w:rsidR="004222A6" w:rsidRPr="00357627" w:rsidRDefault="00D5471D" w:rsidP="004222A6">
      <w:pPr>
        <w:pStyle w:val="ParagraffRhestr"/>
        <w:numPr>
          <w:ilvl w:val="1"/>
          <w:numId w:val="14"/>
        </w:numPr>
        <w:spacing w:before="240"/>
        <w:ind w:left="72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The Convention was adopted by the General Assembly of the United Nations in 1989 and it came to force in 1990. 196 countries across the world have now signed the Convention, including all members of the United Nations, apart from the United States. </w:t>
      </w:r>
      <w:r w:rsidR="004222A6" w:rsidRPr="00357627">
        <w:rPr>
          <w:rFonts w:ascii="Arial Rounded MT Bold" w:hAnsi="Arial Rounded MT Bold" w:cs="Arial"/>
          <w:color w:val="000000" w:themeColor="text1"/>
          <w:sz w:val="24"/>
          <w:szCs w:val="24"/>
        </w:rPr>
        <w:t xml:space="preserve"> </w:t>
      </w:r>
    </w:p>
    <w:p w14:paraId="7CA6D06C" w14:textId="77777777" w:rsidR="004222A6" w:rsidRPr="00357627" w:rsidRDefault="004222A6" w:rsidP="004222A6">
      <w:pPr>
        <w:pStyle w:val="ParagraffRhest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 </w:t>
      </w:r>
    </w:p>
    <w:p w14:paraId="2696C79B" w14:textId="5F9038B7" w:rsidR="004222A6" w:rsidRPr="00357627" w:rsidRDefault="00291390" w:rsidP="004222A6">
      <w:pPr>
        <w:pStyle w:val="ParagraffRhestr"/>
        <w:numPr>
          <w:ilvl w:val="1"/>
          <w:numId w:val="14"/>
        </w:numPr>
        <w:spacing w:before="240"/>
        <w:ind w:left="72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The countries who have signed the Convention are responsible for ensuring that children have access to their rights – e.g. by providing services such as education and health and by protecting children from harm. </w:t>
      </w:r>
      <w:r w:rsidR="004222A6" w:rsidRPr="00357627">
        <w:rPr>
          <w:rFonts w:ascii="Arial Rounded MT Bold" w:hAnsi="Arial Rounded MT Bold" w:cs="Arial"/>
          <w:color w:val="000000" w:themeColor="text1"/>
          <w:sz w:val="24"/>
          <w:szCs w:val="24"/>
        </w:rPr>
        <w:t xml:space="preserve"> </w:t>
      </w:r>
    </w:p>
    <w:p w14:paraId="01744F44" w14:textId="3E8E3B50" w:rsidR="004222A6" w:rsidRPr="00357627" w:rsidRDefault="004222A6" w:rsidP="004222A6">
      <w:pPr>
        <w:pStyle w:val="ParagraffRhestr"/>
        <w:spacing w:before="240"/>
        <w:rPr>
          <w:rFonts w:ascii="Arial Rounded MT Bold" w:hAnsi="Arial Rounded MT Bold" w:cs="Arial"/>
          <w:color w:val="000000" w:themeColor="text1"/>
          <w:sz w:val="24"/>
          <w:szCs w:val="24"/>
        </w:rPr>
      </w:pPr>
    </w:p>
    <w:p w14:paraId="71864A52" w14:textId="77777777" w:rsidR="006F724F" w:rsidRPr="00357627" w:rsidRDefault="006F724F" w:rsidP="004222A6">
      <w:pPr>
        <w:pStyle w:val="ParagraffRhestr"/>
        <w:spacing w:before="240"/>
        <w:rPr>
          <w:rFonts w:ascii="Arial Rounded MT Bold" w:hAnsi="Arial Rounded MT Bold" w:cs="Arial"/>
          <w:color w:val="000000" w:themeColor="text1"/>
          <w:sz w:val="24"/>
          <w:szCs w:val="24"/>
        </w:rPr>
      </w:pPr>
    </w:p>
    <w:p w14:paraId="6611A1E4" w14:textId="372B0BD7" w:rsidR="004222A6" w:rsidRPr="00357627" w:rsidRDefault="00291390" w:rsidP="004222A6">
      <w:pPr>
        <w:pStyle w:val="ParagraffRhestr"/>
        <w:numPr>
          <w:ilvl w:val="1"/>
          <w:numId w:val="14"/>
        </w:numPr>
        <w:spacing w:before="240"/>
        <w:ind w:left="72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lastRenderedPageBreak/>
        <w:t>All countries who have signed the Convention must report regularly to the United Nations Committee on t</w:t>
      </w:r>
      <w:r w:rsidR="0085763C">
        <w:rPr>
          <w:rFonts w:ascii="Arial Rounded MT Bold" w:hAnsi="Arial Rounded MT Bold" w:cs="Arial"/>
          <w:color w:val="000000" w:themeColor="text1"/>
          <w:sz w:val="24"/>
          <w:szCs w:val="24"/>
        </w:rPr>
        <w:t>he Rights of the Child about how</w:t>
      </w:r>
      <w:r w:rsidRPr="00357627">
        <w:rPr>
          <w:rFonts w:ascii="Arial Rounded MT Bold" w:hAnsi="Arial Rounded MT Bold" w:cs="Arial"/>
          <w:color w:val="000000" w:themeColor="text1"/>
          <w:sz w:val="24"/>
          <w:szCs w:val="24"/>
        </w:rPr>
        <w:t xml:space="preserve"> children’s rights are protected and developed in their country. </w:t>
      </w:r>
    </w:p>
    <w:p w14:paraId="4D7C9EE4" w14:textId="77777777" w:rsidR="004222A6" w:rsidRPr="00357627" w:rsidRDefault="004222A6" w:rsidP="004222A6">
      <w:pPr>
        <w:pStyle w:val="ParagraffRhestr"/>
        <w:spacing w:before="240"/>
        <w:rPr>
          <w:rFonts w:ascii="Arial Rounded MT Bold" w:hAnsi="Arial Rounded MT Bold" w:cs="Arial"/>
          <w:color w:val="000000" w:themeColor="text1"/>
          <w:sz w:val="24"/>
          <w:szCs w:val="24"/>
        </w:rPr>
      </w:pPr>
    </w:p>
    <w:p w14:paraId="40E867D2" w14:textId="29E20870" w:rsidR="004222A6" w:rsidRPr="00357627" w:rsidRDefault="00291390" w:rsidP="004222A6">
      <w:pPr>
        <w:pStyle w:val="ParagraffRhestr"/>
        <w:numPr>
          <w:ilvl w:val="1"/>
          <w:numId w:val="14"/>
        </w:numPr>
        <w:spacing w:before="240"/>
        <w:ind w:left="72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Wales was the first country in the UK to make the Convention part of common law in 2011. The Welsh Youth Parliament will meet this year for the first time – and will give the youth of Wales a voice at </w:t>
      </w:r>
      <w:r w:rsidR="00007DE8" w:rsidRPr="00357627">
        <w:rPr>
          <w:rFonts w:ascii="Arial Rounded MT Bold" w:hAnsi="Arial Rounded MT Bold" w:cs="Arial"/>
          <w:color w:val="000000" w:themeColor="text1"/>
          <w:sz w:val="24"/>
          <w:szCs w:val="24"/>
        </w:rPr>
        <w:t xml:space="preserve">a </w:t>
      </w:r>
      <w:r w:rsidRPr="00357627">
        <w:rPr>
          <w:rFonts w:ascii="Arial Rounded MT Bold" w:hAnsi="Arial Rounded MT Bold" w:cs="Arial"/>
          <w:color w:val="000000" w:themeColor="text1"/>
          <w:sz w:val="24"/>
          <w:szCs w:val="24"/>
        </w:rPr>
        <w:t xml:space="preserve">national level. </w:t>
      </w:r>
    </w:p>
    <w:p w14:paraId="2E7061DF" w14:textId="77777777" w:rsidR="006F724F" w:rsidRPr="00357627" w:rsidRDefault="006F724F" w:rsidP="006F724F">
      <w:pPr>
        <w:pStyle w:val="ParagraffRhestr"/>
        <w:spacing w:before="240"/>
        <w:rPr>
          <w:rFonts w:ascii="Arial Rounded MT Bold" w:hAnsi="Arial Rounded MT Bold" w:cs="Arial"/>
          <w:color w:val="000000" w:themeColor="text1"/>
          <w:sz w:val="24"/>
          <w:szCs w:val="24"/>
        </w:rPr>
      </w:pPr>
    </w:p>
    <w:p w14:paraId="2EE3B8B5" w14:textId="77777777" w:rsidR="004222A6" w:rsidRPr="00357627" w:rsidRDefault="004222A6" w:rsidP="004222A6">
      <w:pPr>
        <w:pStyle w:val="ParagraffRhestr"/>
        <w:spacing w:before="240"/>
        <w:ind w:left="1080"/>
        <w:rPr>
          <w:rFonts w:ascii="Arial Rounded MT Bold" w:hAnsi="Arial Rounded MT Bold" w:cs="Arial"/>
          <w:color w:val="000000" w:themeColor="text1"/>
          <w:sz w:val="24"/>
          <w:szCs w:val="24"/>
        </w:rPr>
      </w:pPr>
    </w:p>
    <w:p w14:paraId="7131D44A" w14:textId="03A04AF8" w:rsidR="004222A6" w:rsidRPr="00357627" w:rsidRDefault="00007DE8" w:rsidP="004222A6">
      <w:pPr>
        <w:pStyle w:val="ParagraffRhestr"/>
        <w:numPr>
          <w:ilvl w:val="0"/>
          <w:numId w:val="14"/>
        </w:num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Ask the pupils to work in groups. Their task is to look at the Convention and </w:t>
      </w:r>
      <w:r w:rsidRPr="00357627">
        <w:rPr>
          <w:rFonts w:ascii="Arial Rounded MT Bold" w:hAnsi="Arial Rounded MT Bold" w:cs="Arial"/>
          <w:b/>
          <w:color w:val="000000" w:themeColor="text1"/>
          <w:sz w:val="24"/>
          <w:szCs w:val="24"/>
        </w:rPr>
        <w:t>find the articles which try to protect children against violence and war.</w:t>
      </w:r>
    </w:p>
    <w:p w14:paraId="1FAA013D" w14:textId="77777777" w:rsidR="004222A6" w:rsidRPr="00357627" w:rsidRDefault="004222A6" w:rsidP="004222A6">
      <w:pPr>
        <w:pStyle w:val="ParagraffRhestr"/>
        <w:spacing w:before="240"/>
        <w:ind w:left="360"/>
        <w:rPr>
          <w:rFonts w:ascii="Arial Rounded MT Bold" w:hAnsi="Arial Rounded MT Bold" w:cs="Arial"/>
          <w:color w:val="000000" w:themeColor="text1"/>
          <w:sz w:val="24"/>
          <w:szCs w:val="24"/>
        </w:rPr>
      </w:pPr>
    </w:p>
    <w:p w14:paraId="57FE396E" w14:textId="4CA5589E" w:rsidR="004222A6" w:rsidRPr="00357627" w:rsidRDefault="005A36AE" w:rsidP="004222A6">
      <w:pPr>
        <w:pStyle w:val="ParagraffRhestr"/>
        <w:spacing w:before="240"/>
        <w:ind w:left="360"/>
        <w:rPr>
          <w:rFonts w:ascii="Arial Rounded MT Bold" w:hAnsi="Arial Rounded MT Bold" w:cs="Arial"/>
          <w:color w:val="000000" w:themeColor="text1"/>
          <w:sz w:val="24"/>
          <w:szCs w:val="24"/>
        </w:rPr>
      </w:pPr>
      <w:r w:rsidRPr="00357627">
        <w:rPr>
          <w:rFonts w:ascii="Arial Rounded MT Bold" w:hAnsi="Arial Rounded MT Bold" w:cs="Arial"/>
          <w:b/>
          <w:color w:val="000000" w:themeColor="text1"/>
          <w:sz w:val="24"/>
          <w:szCs w:val="24"/>
        </w:rPr>
        <w:t>(</w:t>
      </w:r>
      <w:r w:rsidR="00007DE8" w:rsidRPr="00357627">
        <w:rPr>
          <w:rFonts w:ascii="Arial Rounded MT Bold" w:hAnsi="Arial Rounded MT Bold" w:cs="Arial"/>
          <w:b/>
          <w:color w:val="000000" w:themeColor="text1"/>
          <w:sz w:val="24"/>
          <w:szCs w:val="24"/>
        </w:rPr>
        <w:t xml:space="preserve">Some relevant rights </w:t>
      </w:r>
      <w:r w:rsidR="00007DE8" w:rsidRPr="00357627">
        <w:rPr>
          <w:rFonts w:ascii="Arial Rounded MT Bold" w:hAnsi="Arial Rounded MT Bold" w:cs="Arial"/>
          <w:color w:val="000000" w:themeColor="text1"/>
          <w:sz w:val="24"/>
          <w:szCs w:val="24"/>
        </w:rPr>
        <w:t>are:</w:t>
      </w:r>
      <w:r w:rsidR="00007DE8" w:rsidRPr="00357627">
        <w:rPr>
          <w:rFonts w:ascii="Arial Rounded MT Bold" w:hAnsi="Arial Rounded MT Bold" w:cs="Arial"/>
          <w:b/>
          <w:color w:val="000000" w:themeColor="text1"/>
          <w:sz w:val="24"/>
          <w:szCs w:val="24"/>
        </w:rPr>
        <w:t xml:space="preserve"> </w:t>
      </w:r>
    </w:p>
    <w:p w14:paraId="4EEE1A9C" w14:textId="42A8534C" w:rsidR="004222A6" w:rsidRPr="00357627" w:rsidRDefault="00007DE8" w:rsidP="004222A6">
      <w:pPr>
        <w:pStyle w:val="ParagraffRhestr"/>
        <w:spacing w:before="240"/>
        <w:ind w:left="36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Article</w:t>
      </w:r>
      <w:r w:rsidR="004222A6" w:rsidRPr="00357627">
        <w:rPr>
          <w:rFonts w:ascii="Arial Rounded MT Bold" w:hAnsi="Arial Rounded MT Bold" w:cs="Arial"/>
          <w:color w:val="000000" w:themeColor="text1"/>
          <w:sz w:val="24"/>
          <w:szCs w:val="24"/>
        </w:rPr>
        <w:t xml:space="preserve"> 11, 19, (20 a</w:t>
      </w:r>
      <w:r w:rsidRPr="00357627">
        <w:rPr>
          <w:rFonts w:ascii="Arial Rounded MT Bold" w:hAnsi="Arial Rounded MT Bold" w:cs="Arial"/>
          <w:color w:val="000000" w:themeColor="text1"/>
          <w:sz w:val="24"/>
          <w:szCs w:val="24"/>
        </w:rPr>
        <w:t>nd</w:t>
      </w:r>
      <w:r w:rsidR="004222A6" w:rsidRPr="00357627">
        <w:rPr>
          <w:rFonts w:ascii="Arial Rounded MT Bold" w:hAnsi="Arial Rounded MT Bold" w:cs="Arial"/>
          <w:color w:val="000000" w:themeColor="text1"/>
          <w:sz w:val="24"/>
          <w:szCs w:val="24"/>
        </w:rPr>
        <w:t xml:space="preserve"> 21), 22, 27, 32, 33, 34, 36, 37, 38 a</w:t>
      </w:r>
      <w:r w:rsidRPr="00357627">
        <w:rPr>
          <w:rFonts w:ascii="Arial Rounded MT Bold" w:hAnsi="Arial Rounded MT Bold" w:cs="Arial"/>
          <w:color w:val="000000" w:themeColor="text1"/>
          <w:sz w:val="24"/>
          <w:szCs w:val="24"/>
        </w:rPr>
        <w:t>nd</w:t>
      </w:r>
      <w:r w:rsidR="004222A6" w:rsidRPr="00357627">
        <w:rPr>
          <w:rFonts w:ascii="Arial Rounded MT Bold" w:hAnsi="Arial Rounded MT Bold" w:cs="Arial"/>
          <w:color w:val="000000" w:themeColor="text1"/>
          <w:sz w:val="24"/>
          <w:szCs w:val="24"/>
        </w:rPr>
        <w:t xml:space="preserve"> 39</w:t>
      </w:r>
      <w:r w:rsidR="005A36AE" w:rsidRPr="00357627">
        <w:rPr>
          <w:rFonts w:ascii="Arial Rounded MT Bold" w:hAnsi="Arial Rounded MT Bold" w:cs="Arial"/>
          <w:color w:val="000000" w:themeColor="text1"/>
          <w:sz w:val="24"/>
          <w:szCs w:val="24"/>
        </w:rPr>
        <w:t>)</w:t>
      </w:r>
    </w:p>
    <w:p w14:paraId="1F7FB0DC" w14:textId="77777777" w:rsidR="004222A6" w:rsidRPr="00357627" w:rsidRDefault="004222A6" w:rsidP="004222A6">
      <w:pPr>
        <w:pStyle w:val="ParagraffRhestr"/>
        <w:spacing w:before="240"/>
        <w:ind w:left="360"/>
        <w:rPr>
          <w:rFonts w:ascii="Arial Rounded MT Bold" w:hAnsi="Arial Rounded MT Bold" w:cs="Arial"/>
          <w:color w:val="000000" w:themeColor="text1"/>
          <w:sz w:val="24"/>
          <w:szCs w:val="24"/>
        </w:rPr>
      </w:pPr>
    </w:p>
    <w:p w14:paraId="00B0A7C4" w14:textId="10665D0B" w:rsidR="004222A6" w:rsidRPr="00357627" w:rsidRDefault="00007DE8" w:rsidP="004222A6">
      <w:pPr>
        <w:pStyle w:val="ParagraffRhestr"/>
        <w:spacing w:before="240"/>
        <w:ind w:left="36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Discuss which other rights would be in danger if you were affected by war – and why (e.g. the right to education, health, home, good food and clean water; the right to leisure and play; the right to speak your own language and enjoy your culture...)  </w:t>
      </w:r>
    </w:p>
    <w:p w14:paraId="1420B464" w14:textId="28676CF3" w:rsidR="004222A6" w:rsidRPr="00357627" w:rsidRDefault="004222A6" w:rsidP="004222A6">
      <w:pPr>
        <w:pStyle w:val="ParagraffRhestr"/>
        <w:spacing w:before="240"/>
        <w:ind w:left="360"/>
        <w:rPr>
          <w:rFonts w:ascii="Arial Rounded MT Bold" w:hAnsi="Arial Rounded MT Bold" w:cs="Arial"/>
          <w:color w:val="000000" w:themeColor="text1"/>
          <w:sz w:val="24"/>
          <w:szCs w:val="24"/>
        </w:rPr>
      </w:pPr>
    </w:p>
    <w:p w14:paraId="22CB5DF4" w14:textId="77777777" w:rsidR="006F724F" w:rsidRPr="00357627" w:rsidRDefault="006F724F" w:rsidP="004222A6">
      <w:pPr>
        <w:pStyle w:val="ParagraffRhestr"/>
        <w:spacing w:before="240"/>
        <w:ind w:left="360"/>
        <w:rPr>
          <w:rFonts w:ascii="Arial Rounded MT Bold" w:hAnsi="Arial Rounded MT Bold" w:cs="Arial"/>
          <w:color w:val="000000" w:themeColor="text1"/>
          <w:sz w:val="24"/>
          <w:szCs w:val="24"/>
        </w:rPr>
      </w:pPr>
    </w:p>
    <w:p w14:paraId="45B51DEC" w14:textId="31DACBA6" w:rsidR="004222A6" w:rsidRPr="00357627" w:rsidRDefault="00007DE8" w:rsidP="004222A6">
      <w:pPr>
        <w:pStyle w:val="ParagraffRhestr"/>
        <w:numPr>
          <w:ilvl w:val="0"/>
          <w:numId w:val="14"/>
        </w:numPr>
        <w:spacing w:before="240"/>
        <w:rPr>
          <w:rFonts w:ascii="Arial Rounded MT Bold" w:hAnsi="Arial Rounded MT Bold" w:cs="Arial"/>
          <w:b/>
          <w:color w:val="000000" w:themeColor="text1"/>
          <w:sz w:val="24"/>
          <w:szCs w:val="24"/>
        </w:rPr>
      </w:pPr>
      <w:r w:rsidRPr="00357627">
        <w:rPr>
          <w:rFonts w:ascii="Arial Rounded MT Bold" w:hAnsi="Arial Rounded MT Bold" w:cs="Arial"/>
          <w:b/>
          <w:color w:val="000000" w:themeColor="text1"/>
          <w:sz w:val="24"/>
          <w:szCs w:val="24"/>
        </w:rPr>
        <w:t xml:space="preserve">Safe or not? </w:t>
      </w:r>
    </w:p>
    <w:p w14:paraId="5049B18D" w14:textId="4F6FC88E" w:rsidR="004222A6" w:rsidRPr="00357627" w:rsidRDefault="00007DE8" w:rsidP="004222A6">
      <w:pPr>
        <w:pStyle w:val="ParagraffRhestr"/>
        <w:spacing w:before="240"/>
        <w:ind w:left="36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Make a </w:t>
      </w:r>
      <w:r w:rsidRPr="00357627">
        <w:rPr>
          <w:rFonts w:ascii="Arial Rounded MT Bold" w:hAnsi="Arial Rounded MT Bold" w:cs="Arial"/>
          <w:b/>
          <w:color w:val="000000" w:themeColor="text1"/>
          <w:sz w:val="24"/>
          <w:szCs w:val="24"/>
        </w:rPr>
        <w:t xml:space="preserve">Value Line </w:t>
      </w:r>
      <w:r w:rsidRPr="00357627">
        <w:rPr>
          <w:rFonts w:ascii="Arial Rounded MT Bold" w:hAnsi="Arial Rounded MT Bold" w:cs="Arial"/>
          <w:color w:val="000000" w:themeColor="text1"/>
          <w:sz w:val="24"/>
          <w:szCs w:val="24"/>
        </w:rPr>
        <w:t xml:space="preserve">to see how safe the children feel in school and on their way to school. </w:t>
      </w:r>
      <w:r w:rsidR="004222A6" w:rsidRPr="00357627">
        <w:rPr>
          <w:rFonts w:ascii="Arial Rounded MT Bold" w:hAnsi="Arial Rounded MT Bold" w:cs="Arial"/>
          <w:color w:val="000000" w:themeColor="text1"/>
          <w:sz w:val="24"/>
          <w:szCs w:val="24"/>
        </w:rPr>
        <w:t xml:space="preserve"> </w:t>
      </w:r>
    </w:p>
    <w:p w14:paraId="362D430B" w14:textId="77777777" w:rsidR="004222A6" w:rsidRPr="00357627" w:rsidRDefault="004222A6" w:rsidP="004222A6">
      <w:pPr>
        <w:pStyle w:val="ParagraffRhestr"/>
        <w:spacing w:before="240"/>
        <w:ind w:left="360"/>
        <w:rPr>
          <w:rFonts w:ascii="Arial Rounded MT Bold" w:hAnsi="Arial Rounded MT Bold" w:cs="Arial"/>
          <w:color w:val="000000" w:themeColor="text1"/>
          <w:sz w:val="24"/>
          <w:szCs w:val="24"/>
        </w:rPr>
      </w:pPr>
    </w:p>
    <w:p w14:paraId="0171C827" w14:textId="5B783500" w:rsidR="004222A6" w:rsidRPr="00357627" w:rsidRDefault="00C3169D" w:rsidP="004222A6">
      <w:pPr>
        <w:pStyle w:val="ParagraffRhestr"/>
        <w:spacing w:before="240"/>
        <w:ind w:left="36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Put a poster with the word ‘AGREE’ at one end of the room and another with the word ‘DISAGREE’ at the other end. You could put a poster with ‘UNSURE’ in the middle. Read the following statements, and ask the pupils to stand on the line, in the most appropriate place depending how they feel about </w:t>
      </w:r>
      <w:r w:rsidR="000D78CA" w:rsidRPr="00357627">
        <w:rPr>
          <w:rFonts w:ascii="Arial Rounded MT Bold" w:hAnsi="Arial Rounded MT Bold" w:cs="Arial"/>
          <w:color w:val="000000" w:themeColor="text1"/>
          <w:sz w:val="24"/>
          <w:szCs w:val="24"/>
        </w:rPr>
        <w:t>each</w:t>
      </w:r>
      <w:r w:rsidRPr="00357627">
        <w:rPr>
          <w:rFonts w:ascii="Arial Rounded MT Bold" w:hAnsi="Arial Rounded MT Bold" w:cs="Arial"/>
          <w:color w:val="000000" w:themeColor="text1"/>
          <w:sz w:val="24"/>
          <w:szCs w:val="24"/>
        </w:rPr>
        <w:t xml:space="preserve"> statement. </w:t>
      </w:r>
      <w:r w:rsidR="004222A6" w:rsidRPr="00357627">
        <w:rPr>
          <w:rFonts w:ascii="Arial Rounded MT Bold" w:hAnsi="Arial Rounded MT Bold" w:cs="Arial"/>
          <w:color w:val="000000" w:themeColor="text1"/>
          <w:sz w:val="24"/>
          <w:szCs w:val="24"/>
        </w:rPr>
        <w:t xml:space="preserve"> </w:t>
      </w:r>
      <w:r w:rsidRPr="00357627">
        <w:rPr>
          <w:rFonts w:ascii="Arial Rounded MT Bold" w:hAnsi="Arial Rounded MT Bold" w:cs="Arial"/>
          <w:color w:val="000000" w:themeColor="text1"/>
          <w:sz w:val="24"/>
          <w:szCs w:val="24"/>
        </w:rPr>
        <w:t>Remind them to try to decide themselves, rather than going to the same place as their friends</w:t>
      </w:r>
      <w:r w:rsidR="004222A6" w:rsidRPr="00357627">
        <w:rPr>
          <w:rFonts w:ascii="Arial Rounded MT Bold" w:hAnsi="Arial Rounded MT Bold" w:cs="Arial"/>
          <w:color w:val="000000" w:themeColor="text1"/>
          <w:sz w:val="24"/>
          <w:szCs w:val="24"/>
        </w:rPr>
        <w:t>.</w:t>
      </w:r>
    </w:p>
    <w:p w14:paraId="05183AC4" w14:textId="77777777" w:rsidR="004222A6" w:rsidRPr="00357627" w:rsidRDefault="004222A6" w:rsidP="004222A6">
      <w:pPr>
        <w:pStyle w:val="ParagraffRhestr"/>
        <w:spacing w:before="240"/>
        <w:ind w:left="360"/>
        <w:rPr>
          <w:rFonts w:ascii="Arial Rounded MT Bold" w:hAnsi="Arial Rounded MT Bold" w:cs="Arial"/>
          <w:color w:val="000000" w:themeColor="text1"/>
          <w:sz w:val="24"/>
          <w:szCs w:val="24"/>
        </w:rPr>
      </w:pPr>
    </w:p>
    <w:p w14:paraId="0D932655" w14:textId="0B4C590A" w:rsidR="004222A6" w:rsidRPr="00357627" w:rsidRDefault="00C3169D" w:rsidP="004222A6">
      <w:pPr>
        <w:pStyle w:val="ParagraffRhestr"/>
        <w:numPr>
          <w:ilvl w:val="1"/>
          <w:numId w:val="14"/>
        </w:num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I feel safe in school </w:t>
      </w:r>
    </w:p>
    <w:p w14:paraId="61324188" w14:textId="22340249" w:rsidR="004222A6" w:rsidRPr="00357627" w:rsidRDefault="00C3169D" w:rsidP="004222A6">
      <w:pPr>
        <w:pStyle w:val="ParagraffRhestr"/>
        <w:numPr>
          <w:ilvl w:val="1"/>
          <w:numId w:val="14"/>
        </w:num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I know who to turn to if I have a problem </w:t>
      </w:r>
    </w:p>
    <w:p w14:paraId="6008F73F" w14:textId="34D2FAC2" w:rsidR="004222A6" w:rsidRPr="00357627" w:rsidRDefault="00C3169D" w:rsidP="004222A6">
      <w:pPr>
        <w:pStyle w:val="ParagraffRhestr"/>
        <w:numPr>
          <w:ilvl w:val="1"/>
          <w:numId w:val="14"/>
        </w:num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The teachers listen to us and take us seriously </w:t>
      </w:r>
    </w:p>
    <w:p w14:paraId="53020D11" w14:textId="7F3C1FCF" w:rsidR="004222A6" w:rsidRPr="00357627" w:rsidRDefault="00C3169D" w:rsidP="004222A6">
      <w:pPr>
        <w:pStyle w:val="ParagraffRhestr"/>
        <w:numPr>
          <w:ilvl w:val="1"/>
          <w:numId w:val="14"/>
        </w:num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The school’s anti-bullying policy is effective</w:t>
      </w:r>
    </w:p>
    <w:p w14:paraId="10BC3592" w14:textId="1BD0FC7F" w:rsidR="004222A6" w:rsidRPr="00357627" w:rsidRDefault="00C3169D" w:rsidP="004222A6">
      <w:pPr>
        <w:pStyle w:val="ParagraffRhestr"/>
        <w:numPr>
          <w:ilvl w:val="1"/>
          <w:numId w:val="14"/>
        </w:num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I feel safe online and when using my phone </w:t>
      </w:r>
    </w:p>
    <w:p w14:paraId="1F5FE733" w14:textId="77EC434A" w:rsidR="004222A6" w:rsidRPr="00357627" w:rsidRDefault="00C3169D" w:rsidP="004222A6">
      <w:pPr>
        <w:pStyle w:val="ParagraffRhestr"/>
        <w:numPr>
          <w:ilvl w:val="1"/>
          <w:numId w:val="14"/>
        </w:num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I feel safe on my way to school </w:t>
      </w:r>
    </w:p>
    <w:p w14:paraId="3D355C1B" w14:textId="77777777" w:rsidR="004222A6" w:rsidRPr="00357627" w:rsidRDefault="004222A6" w:rsidP="004222A6">
      <w:pPr>
        <w:pStyle w:val="ParagraffRhestr"/>
        <w:spacing w:before="240"/>
        <w:ind w:left="360"/>
        <w:rPr>
          <w:rFonts w:ascii="Arial Rounded MT Bold" w:hAnsi="Arial Rounded MT Bold" w:cs="Arial"/>
          <w:color w:val="000000" w:themeColor="text1"/>
          <w:sz w:val="24"/>
          <w:szCs w:val="24"/>
        </w:rPr>
      </w:pPr>
    </w:p>
    <w:p w14:paraId="431B43B6" w14:textId="743CDB7A" w:rsidR="004222A6" w:rsidRPr="00357627" w:rsidRDefault="00C3169D" w:rsidP="004222A6">
      <w:pPr>
        <w:pStyle w:val="ParagraffRhestr"/>
        <w:spacing w:before="240"/>
        <w:ind w:left="36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After each statement, discuss with some pupils why they are standing in a particular position. Note any issues which cause concern. </w:t>
      </w:r>
      <w:r w:rsidR="004222A6" w:rsidRPr="00357627">
        <w:rPr>
          <w:rFonts w:ascii="Arial Rounded MT Bold" w:hAnsi="Arial Rounded MT Bold" w:cs="Arial"/>
          <w:color w:val="000000" w:themeColor="text1"/>
          <w:sz w:val="24"/>
          <w:szCs w:val="24"/>
        </w:rPr>
        <w:t xml:space="preserve"> </w:t>
      </w:r>
    </w:p>
    <w:p w14:paraId="25D6DAA2" w14:textId="77777777" w:rsidR="006F724F" w:rsidRPr="00357627" w:rsidRDefault="006F724F" w:rsidP="004222A6">
      <w:pPr>
        <w:pStyle w:val="ParagraffRhestr"/>
        <w:spacing w:before="240"/>
        <w:ind w:left="360"/>
        <w:rPr>
          <w:rFonts w:ascii="Arial Rounded MT Bold" w:hAnsi="Arial Rounded MT Bold" w:cs="Arial"/>
          <w:color w:val="000000" w:themeColor="text1"/>
          <w:sz w:val="24"/>
          <w:szCs w:val="24"/>
        </w:rPr>
      </w:pPr>
    </w:p>
    <w:p w14:paraId="08017709" w14:textId="77777777" w:rsidR="004222A6" w:rsidRPr="00357627" w:rsidRDefault="004222A6" w:rsidP="004222A6">
      <w:pPr>
        <w:pStyle w:val="ParagraffRhestr"/>
        <w:spacing w:before="240"/>
        <w:ind w:left="360"/>
        <w:rPr>
          <w:rFonts w:ascii="Arial Rounded MT Bold" w:hAnsi="Arial Rounded MT Bold" w:cs="Arial"/>
          <w:color w:val="000000" w:themeColor="text1"/>
          <w:sz w:val="24"/>
          <w:szCs w:val="24"/>
        </w:rPr>
      </w:pPr>
    </w:p>
    <w:p w14:paraId="3B40468C" w14:textId="218AB526" w:rsidR="004222A6" w:rsidRPr="00357627" w:rsidRDefault="00C3169D" w:rsidP="004222A6">
      <w:pPr>
        <w:pStyle w:val="ParagraffRhestr"/>
        <w:numPr>
          <w:ilvl w:val="0"/>
          <w:numId w:val="14"/>
        </w:numPr>
        <w:spacing w:before="240"/>
        <w:rPr>
          <w:rFonts w:ascii="Arial Rounded MT Bold" w:hAnsi="Arial Rounded MT Bold" w:cs="Arial"/>
          <w:b/>
          <w:color w:val="000000" w:themeColor="text1"/>
          <w:sz w:val="24"/>
          <w:szCs w:val="24"/>
        </w:rPr>
      </w:pPr>
      <w:r w:rsidRPr="00357627">
        <w:rPr>
          <w:rFonts w:ascii="Arial Rounded MT Bold" w:hAnsi="Arial Rounded MT Bold" w:cs="Arial"/>
          <w:b/>
          <w:color w:val="000000" w:themeColor="text1"/>
          <w:sz w:val="24"/>
          <w:szCs w:val="24"/>
        </w:rPr>
        <w:lastRenderedPageBreak/>
        <w:t xml:space="preserve">What can we </w:t>
      </w:r>
      <w:r w:rsidR="00A70FA6" w:rsidRPr="00357627">
        <w:rPr>
          <w:rFonts w:ascii="Arial Rounded MT Bold" w:hAnsi="Arial Rounded MT Bold" w:cs="Arial"/>
          <w:b/>
          <w:color w:val="000000" w:themeColor="text1"/>
          <w:sz w:val="24"/>
          <w:szCs w:val="24"/>
        </w:rPr>
        <w:t>do?</w:t>
      </w:r>
    </w:p>
    <w:p w14:paraId="2BDF3E21" w14:textId="754C67CC" w:rsidR="004222A6" w:rsidRPr="00357627" w:rsidRDefault="00C3169D" w:rsidP="004222A6">
      <w:pPr>
        <w:pStyle w:val="ParagraffRhestr"/>
        <w:spacing w:before="240"/>
        <w:ind w:left="36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Ask the pupils to return to the Convention document and ask them: ‘Which Article gives you the right to use your voice and for adults to listen to you?’ </w:t>
      </w:r>
      <w:r w:rsidR="004222A6" w:rsidRPr="00357627">
        <w:rPr>
          <w:rFonts w:ascii="Arial Rounded MT Bold" w:hAnsi="Arial Rounded MT Bold" w:cs="Arial"/>
          <w:color w:val="000000" w:themeColor="text1"/>
          <w:sz w:val="24"/>
          <w:szCs w:val="24"/>
        </w:rPr>
        <w:t>(</w:t>
      </w:r>
      <w:r w:rsidRPr="00357627">
        <w:rPr>
          <w:rFonts w:ascii="Arial Rounded MT Bold" w:hAnsi="Arial Rounded MT Bold" w:cs="Arial"/>
          <w:color w:val="000000" w:themeColor="text1"/>
          <w:sz w:val="24"/>
          <w:szCs w:val="24"/>
        </w:rPr>
        <w:t>Article</w:t>
      </w:r>
      <w:r w:rsidR="004222A6" w:rsidRPr="00357627">
        <w:rPr>
          <w:rFonts w:ascii="Arial Rounded MT Bold" w:hAnsi="Arial Rounded MT Bold" w:cs="Arial"/>
          <w:color w:val="000000" w:themeColor="text1"/>
          <w:sz w:val="24"/>
          <w:szCs w:val="24"/>
        </w:rPr>
        <w:t xml:space="preserve"> 12!)</w:t>
      </w:r>
    </w:p>
    <w:p w14:paraId="2E5F4697" w14:textId="77777777" w:rsidR="004222A6" w:rsidRPr="00357627" w:rsidRDefault="004222A6" w:rsidP="004222A6">
      <w:pPr>
        <w:pStyle w:val="ParagraffRhestr"/>
        <w:spacing w:before="240"/>
        <w:ind w:left="360"/>
        <w:rPr>
          <w:rFonts w:ascii="Arial Rounded MT Bold" w:hAnsi="Arial Rounded MT Bold" w:cs="Arial"/>
          <w:color w:val="000000" w:themeColor="text1"/>
          <w:sz w:val="24"/>
          <w:szCs w:val="24"/>
        </w:rPr>
      </w:pPr>
    </w:p>
    <w:p w14:paraId="1823D717" w14:textId="3CDFBAEB" w:rsidR="004222A6" w:rsidRPr="00357627" w:rsidRDefault="00C3169D" w:rsidP="004222A6">
      <w:pPr>
        <w:pStyle w:val="ParagraffRhestr"/>
        <w:spacing w:before="240"/>
        <w:ind w:left="36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Therefore, you have the right to say if you don’t feel safe, and adults should help you to do something about it. </w:t>
      </w:r>
    </w:p>
    <w:p w14:paraId="31FF44BB" w14:textId="77777777" w:rsidR="004222A6" w:rsidRPr="00357627" w:rsidRDefault="004222A6" w:rsidP="004222A6">
      <w:pPr>
        <w:pStyle w:val="ParagraffRhestr"/>
        <w:spacing w:before="240"/>
        <w:ind w:left="360"/>
        <w:rPr>
          <w:rFonts w:ascii="Arial Rounded MT Bold" w:hAnsi="Arial Rounded MT Bold" w:cs="Arial"/>
          <w:color w:val="000000" w:themeColor="text1"/>
          <w:sz w:val="24"/>
          <w:szCs w:val="24"/>
        </w:rPr>
      </w:pPr>
    </w:p>
    <w:p w14:paraId="51DF324E" w14:textId="1B176C56" w:rsidR="004222A6" w:rsidRPr="00357627" w:rsidRDefault="00C3169D" w:rsidP="004222A6">
      <w:pPr>
        <w:pStyle w:val="ParagraffRhestr"/>
        <w:spacing w:before="240"/>
        <w:ind w:left="36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If any points from the Values Line cause concern, the pupils can now </w:t>
      </w:r>
      <w:r w:rsidRPr="00357627">
        <w:rPr>
          <w:rFonts w:ascii="Arial Rounded MT Bold" w:hAnsi="Arial Rounded MT Bold" w:cs="Arial"/>
          <w:b/>
          <w:color w:val="000000" w:themeColor="text1"/>
          <w:sz w:val="24"/>
          <w:szCs w:val="24"/>
        </w:rPr>
        <w:t>work in groups to plan how to solve them</w:t>
      </w:r>
      <w:r w:rsidRPr="00357627">
        <w:rPr>
          <w:rFonts w:ascii="Arial Rounded MT Bold" w:hAnsi="Arial Rounded MT Bold" w:cs="Arial"/>
          <w:color w:val="000000" w:themeColor="text1"/>
          <w:sz w:val="24"/>
          <w:szCs w:val="24"/>
        </w:rPr>
        <w:t xml:space="preserve">. </w:t>
      </w:r>
    </w:p>
    <w:p w14:paraId="7A99AEC7" w14:textId="77777777" w:rsidR="004222A6" w:rsidRPr="00357627" w:rsidRDefault="004222A6" w:rsidP="004222A6">
      <w:pPr>
        <w:pStyle w:val="ParagraffRhestr"/>
        <w:spacing w:before="240"/>
        <w:ind w:left="360"/>
        <w:rPr>
          <w:rFonts w:ascii="Arial Rounded MT Bold" w:hAnsi="Arial Rounded MT Bold" w:cs="Arial"/>
          <w:color w:val="000000" w:themeColor="text1"/>
          <w:sz w:val="24"/>
          <w:szCs w:val="24"/>
        </w:rPr>
      </w:pPr>
    </w:p>
    <w:p w14:paraId="74D2FD54" w14:textId="718EC8F4" w:rsidR="004222A6" w:rsidRPr="00357627" w:rsidRDefault="00C3169D" w:rsidP="004222A6">
      <w:pPr>
        <w:pStyle w:val="ParagraffRhestr"/>
        <w:spacing w:before="240"/>
        <w:ind w:left="360"/>
        <w:rPr>
          <w:rFonts w:ascii="Arial Rounded MT Bold" w:hAnsi="Arial Rounded MT Bold" w:cs="Arial"/>
          <w:color w:val="000000" w:themeColor="text1"/>
          <w:sz w:val="24"/>
          <w:szCs w:val="24"/>
        </w:rPr>
      </w:pPr>
      <w:r w:rsidRPr="00357627">
        <w:rPr>
          <w:rFonts w:ascii="Arial Rounded MT Bold" w:hAnsi="Arial Rounded MT Bold" w:cs="Arial"/>
          <w:b/>
          <w:color w:val="000000" w:themeColor="text1"/>
          <w:sz w:val="24"/>
          <w:szCs w:val="24"/>
        </w:rPr>
        <w:t xml:space="preserve">Some questions </w:t>
      </w:r>
      <w:r w:rsidRPr="00357627">
        <w:rPr>
          <w:rFonts w:ascii="Arial Rounded MT Bold" w:hAnsi="Arial Rounded MT Bold" w:cs="Arial"/>
          <w:color w:val="000000" w:themeColor="text1"/>
          <w:sz w:val="24"/>
          <w:szCs w:val="24"/>
        </w:rPr>
        <w:t xml:space="preserve">to consider: </w:t>
      </w:r>
    </w:p>
    <w:p w14:paraId="5D4D753A" w14:textId="4FB6E0AF" w:rsidR="004222A6" w:rsidRPr="00357627" w:rsidRDefault="00C3169D" w:rsidP="004222A6">
      <w:pPr>
        <w:pStyle w:val="ParagraffRhestr"/>
        <w:numPr>
          <w:ilvl w:val="0"/>
          <w:numId w:val="15"/>
        </w:num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Does the school’s anti-bullying policy need improvement? (If so, how?)</w:t>
      </w:r>
      <w:r w:rsidR="004222A6" w:rsidRPr="00357627">
        <w:rPr>
          <w:rFonts w:ascii="Arial Rounded MT Bold" w:hAnsi="Arial Rounded MT Bold" w:cs="Arial"/>
          <w:color w:val="000000" w:themeColor="text1"/>
          <w:sz w:val="24"/>
          <w:szCs w:val="24"/>
        </w:rPr>
        <w:t xml:space="preserve"> </w:t>
      </w:r>
    </w:p>
    <w:p w14:paraId="7F9719B1" w14:textId="4D5E65BC" w:rsidR="004222A6" w:rsidRPr="00357627" w:rsidRDefault="00C3169D" w:rsidP="004222A6">
      <w:pPr>
        <w:pStyle w:val="ParagraffRhestr"/>
        <w:numPr>
          <w:ilvl w:val="0"/>
          <w:numId w:val="15"/>
        </w:num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Should we remind the pupils who they can talk to if they have a problem) (staff? particular pupils?) </w:t>
      </w:r>
      <w:r w:rsidR="004222A6" w:rsidRPr="00357627">
        <w:rPr>
          <w:rFonts w:ascii="Arial Rounded MT Bold" w:hAnsi="Arial Rounded MT Bold" w:cs="Arial"/>
          <w:color w:val="000000" w:themeColor="text1"/>
          <w:sz w:val="24"/>
          <w:szCs w:val="24"/>
        </w:rPr>
        <w:t xml:space="preserve"> </w:t>
      </w:r>
    </w:p>
    <w:p w14:paraId="62C1A385" w14:textId="5D3874F7" w:rsidR="004222A6" w:rsidRPr="00357627" w:rsidRDefault="008C3F7B" w:rsidP="004222A6">
      <w:pPr>
        <w:pStyle w:val="ParagraffRhestr"/>
        <w:numPr>
          <w:ilvl w:val="0"/>
          <w:numId w:val="15"/>
        </w:num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Are there places in the school which are less safe than others? (Where? What can we do to ensure that all places are safe?) </w:t>
      </w:r>
      <w:r w:rsidR="004222A6" w:rsidRPr="00357627">
        <w:rPr>
          <w:rFonts w:ascii="Arial Rounded MT Bold" w:hAnsi="Arial Rounded MT Bold" w:cs="Arial"/>
          <w:color w:val="000000" w:themeColor="text1"/>
          <w:sz w:val="24"/>
          <w:szCs w:val="24"/>
        </w:rPr>
        <w:t xml:space="preserve"> </w:t>
      </w:r>
    </w:p>
    <w:p w14:paraId="39AB07D9" w14:textId="529FBC62" w:rsidR="004222A6" w:rsidRPr="00357627" w:rsidRDefault="008C3F7B" w:rsidP="004222A6">
      <w:pPr>
        <w:pStyle w:val="ParagraffRhestr"/>
        <w:numPr>
          <w:ilvl w:val="0"/>
          <w:numId w:val="15"/>
        </w:num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Do people feel safe on their way to school (e.g. on buses)? If no, what can we do about it? </w:t>
      </w:r>
      <w:r w:rsidR="004222A6" w:rsidRPr="00357627">
        <w:rPr>
          <w:rFonts w:ascii="Arial Rounded MT Bold" w:hAnsi="Arial Rounded MT Bold" w:cs="Arial"/>
          <w:color w:val="000000" w:themeColor="text1"/>
          <w:sz w:val="24"/>
          <w:szCs w:val="24"/>
        </w:rPr>
        <w:t xml:space="preserve"> </w:t>
      </w:r>
    </w:p>
    <w:p w14:paraId="7158E433" w14:textId="679B43ED" w:rsidR="004222A6" w:rsidRPr="00357627" w:rsidRDefault="008C3F7B" w:rsidP="004222A6">
      <w:pPr>
        <w:pStyle w:val="ParagraffRhestr"/>
        <w:numPr>
          <w:ilvl w:val="0"/>
          <w:numId w:val="15"/>
        </w:num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Who should we talk to? What would be like to improve? </w:t>
      </w:r>
      <w:r w:rsidR="004222A6" w:rsidRPr="00357627">
        <w:rPr>
          <w:rFonts w:ascii="Arial Rounded MT Bold" w:hAnsi="Arial Rounded MT Bold" w:cs="Arial"/>
          <w:color w:val="000000" w:themeColor="text1"/>
          <w:sz w:val="24"/>
          <w:szCs w:val="24"/>
        </w:rPr>
        <w:t xml:space="preserve"> </w:t>
      </w:r>
    </w:p>
    <w:p w14:paraId="7A376698" w14:textId="305AD555" w:rsidR="004222A6" w:rsidRPr="00357627" w:rsidRDefault="004222A6" w:rsidP="004222A6">
      <w:pPr>
        <w:pStyle w:val="ParagraffRhestr"/>
        <w:spacing w:before="240"/>
        <w:ind w:left="1144"/>
        <w:rPr>
          <w:rFonts w:ascii="Arial Rounded MT Bold" w:hAnsi="Arial Rounded MT Bold" w:cs="Arial"/>
          <w:color w:val="000000" w:themeColor="text1"/>
          <w:sz w:val="24"/>
          <w:szCs w:val="24"/>
        </w:rPr>
      </w:pPr>
    </w:p>
    <w:p w14:paraId="27B6F506" w14:textId="77777777" w:rsidR="006F724F" w:rsidRPr="00357627" w:rsidRDefault="006F724F" w:rsidP="004222A6">
      <w:pPr>
        <w:pStyle w:val="ParagraffRhestr"/>
        <w:spacing w:before="240"/>
        <w:ind w:left="1144"/>
        <w:rPr>
          <w:rFonts w:ascii="Arial Rounded MT Bold" w:hAnsi="Arial Rounded MT Bold" w:cs="Arial"/>
          <w:color w:val="000000" w:themeColor="text1"/>
          <w:sz w:val="24"/>
          <w:szCs w:val="24"/>
        </w:rPr>
      </w:pPr>
    </w:p>
    <w:p w14:paraId="3A67CEFA" w14:textId="16A3954F" w:rsidR="004222A6" w:rsidRPr="00357627" w:rsidRDefault="008C3F7B" w:rsidP="004222A6">
      <w:pPr>
        <w:pStyle w:val="ParagraffRhestr"/>
        <w:numPr>
          <w:ilvl w:val="0"/>
          <w:numId w:val="14"/>
        </w:numPr>
        <w:spacing w:before="240"/>
        <w:rPr>
          <w:rFonts w:ascii="Arial Rounded MT Bold" w:hAnsi="Arial Rounded MT Bold" w:cs="Arial"/>
          <w:b/>
          <w:color w:val="000000" w:themeColor="text1"/>
          <w:sz w:val="24"/>
          <w:szCs w:val="24"/>
        </w:rPr>
      </w:pPr>
      <w:r w:rsidRPr="00357627">
        <w:rPr>
          <w:rFonts w:ascii="Arial Rounded MT Bold" w:hAnsi="Arial Rounded MT Bold" w:cs="Arial"/>
          <w:color w:val="000000" w:themeColor="text1"/>
          <w:sz w:val="24"/>
          <w:szCs w:val="24"/>
        </w:rPr>
        <w:t xml:space="preserve">If no points of concern have arisen from the Values Line, the children or groups can discuss </w:t>
      </w:r>
      <w:r w:rsidRPr="00357627">
        <w:rPr>
          <w:rFonts w:ascii="Arial Rounded MT Bold" w:hAnsi="Arial Rounded MT Bold" w:cs="Arial"/>
          <w:b/>
          <w:color w:val="000000" w:themeColor="text1"/>
          <w:sz w:val="24"/>
          <w:szCs w:val="24"/>
        </w:rPr>
        <w:t>what they can do to help children who are suffering due to violence or war</w:t>
      </w:r>
      <w:r w:rsidRPr="00357627">
        <w:rPr>
          <w:rFonts w:ascii="Arial Rounded MT Bold" w:hAnsi="Arial Rounded MT Bold" w:cs="Arial"/>
          <w:color w:val="000000" w:themeColor="text1"/>
          <w:sz w:val="24"/>
          <w:szCs w:val="24"/>
        </w:rPr>
        <w:t xml:space="preserve">. </w:t>
      </w:r>
      <w:r w:rsidR="004222A6" w:rsidRPr="00357627">
        <w:rPr>
          <w:rFonts w:ascii="Arial Rounded MT Bold" w:hAnsi="Arial Rounded MT Bold" w:cs="Arial"/>
          <w:color w:val="000000" w:themeColor="text1"/>
          <w:sz w:val="24"/>
          <w:szCs w:val="24"/>
        </w:rPr>
        <w:t xml:space="preserve"> </w:t>
      </w:r>
    </w:p>
    <w:p w14:paraId="3B7C2D1B" w14:textId="77777777" w:rsidR="004222A6" w:rsidRPr="00357627" w:rsidRDefault="004222A6" w:rsidP="004222A6">
      <w:pPr>
        <w:pStyle w:val="ParagraffRhestr"/>
        <w:spacing w:before="240"/>
        <w:ind w:left="360"/>
        <w:rPr>
          <w:rFonts w:ascii="Arial Rounded MT Bold" w:hAnsi="Arial Rounded MT Bold" w:cs="Arial"/>
          <w:b/>
          <w:color w:val="000000" w:themeColor="text1"/>
          <w:sz w:val="24"/>
          <w:szCs w:val="24"/>
        </w:rPr>
      </w:pPr>
    </w:p>
    <w:p w14:paraId="25DB27F2" w14:textId="664BE656" w:rsidR="004222A6" w:rsidRPr="00357627" w:rsidRDefault="008C3F7B" w:rsidP="004222A6">
      <w:pPr>
        <w:pStyle w:val="ParagraffRhestr"/>
        <w:spacing w:before="240"/>
        <w:ind w:left="360"/>
        <w:rPr>
          <w:rFonts w:ascii="Arial Rounded MT Bold" w:hAnsi="Arial Rounded MT Bold" w:cs="Arial"/>
          <w:color w:val="000000" w:themeColor="text1"/>
          <w:sz w:val="24"/>
          <w:szCs w:val="24"/>
        </w:rPr>
      </w:pPr>
      <w:r w:rsidRPr="00357627">
        <w:rPr>
          <w:rFonts w:ascii="Arial Rounded MT Bold" w:hAnsi="Arial Rounded MT Bold" w:cs="Arial"/>
          <w:b/>
          <w:color w:val="000000" w:themeColor="text1"/>
          <w:sz w:val="24"/>
          <w:szCs w:val="24"/>
        </w:rPr>
        <w:t xml:space="preserve">Some questions </w:t>
      </w:r>
      <w:r w:rsidRPr="00357627">
        <w:rPr>
          <w:rFonts w:ascii="Arial Rounded MT Bold" w:hAnsi="Arial Rounded MT Bold" w:cs="Arial"/>
          <w:color w:val="000000" w:themeColor="text1"/>
          <w:sz w:val="24"/>
          <w:szCs w:val="24"/>
        </w:rPr>
        <w:t>to consider</w:t>
      </w:r>
      <w:r w:rsidR="004222A6" w:rsidRPr="00357627">
        <w:rPr>
          <w:rFonts w:ascii="Arial Rounded MT Bold" w:hAnsi="Arial Rounded MT Bold" w:cs="Arial"/>
          <w:color w:val="000000" w:themeColor="text1"/>
          <w:sz w:val="24"/>
          <w:szCs w:val="24"/>
        </w:rPr>
        <w:t>:</w:t>
      </w:r>
    </w:p>
    <w:p w14:paraId="63983F29" w14:textId="66A50C46" w:rsidR="004222A6" w:rsidRPr="00357627" w:rsidRDefault="008C3F7B" w:rsidP="004222A6">
      <w:pPr>
        <w:pStyle w:val="ParagraffRhestr"/>
        <w:numPr>
          <w:ilvl w:val="0"/>
          <w:numId w:val="15"/>
        </w:numPr>
        <w:spacing w:before="240"/>
        <w:rPr>
          <w:rFonts w:ascii="Arial Rounded MT Bold" w:hAnsi="Arial Rounded MT Bold" w:cs="Arial"/>
          <w:b/>
          <w:color w:val="000000" w:themeColor="text1"/>
          <w:sz w:val="24"/>
          <w:szCs w:val="24"/>
        </w:rPr>
      </w:pPr>
      <w:r w:rsidRPr="00357627">
        <w:rPr>
          <w:rFonts w:ascii="Arial Rounded MT Bold" w:hAnsi="Arial Rounded MT Bold" w:cs="Arial"/>
          <w:color w:val="000000" w:themeColor="text1"/>
          <w:sz w:val="24"/>
          <w:szCs w:val="24"/>
        </w:rPr>
        <w:t>From what we have heard in the Message, what concern</w:t>
      </w:r>
      <w:r w:rsidR="00F41215">
        <w:rPr>
          <w:rFonts w:ascii="Arial Rounded MT Bold" w:hAnsi="Arial Rounded MT Bold" w:cs="Arial"/>
          <w:color w:val="000000" w:themeColor="text1"/>
          <w:sz w:val="24"/>
          <w:szCs w:val="24"/>
        </w:rPr>
        <w:t>s</w:t>
      </w:r>
      <w:r w:rsidRPr="00357627">
        <w:rPr>
          <w:rFonts w:ascii="Arial Rounded MT Bold" w:hAnsi="Arial Rounded MT Bold" w:cs="Arial"/>
          <w:color w:val="000000" w:themeColor="text1"/>
          <w:sz w:val="24"/>
          <w:szCs w:val="24"/>
        </w:rPr>
        <w:t xml:space="preserve"> us the most? (e.g. children frightened due to knives or guns; children suffering due to war as in Indonesia, or Yemen or Syria; children being recruited as child soldiers)? </w:t>
      </w:r>
      <w:r w:rsidR="004222A6" w:rsidRPr="00357627">
        <w:rPr>
          <w:rFonts w:ascii="Arial Rounded MT Bold" w:hAnsi="Arial Rounded MT Bold" w:cs="Arial"/>
          <w:color w:val="000000" w:themeColor="text1"/>
          <w:sz w:val="24"/>
          <w:szCs w:val="24"/>
        </w:rPr>
        <w:t xml:space="preserve"> </w:t>
      </w:r>
    </w:p>
    <w:p w14:paraId="62BBF656" w14:textId="420C1DC0" w:rsidR="004222A6" w:rsidRPr="00357627" w:rsidRDefault="008C3F7B" w:rsidP="004222A6">
      <w:pPr>
        <w:pStyle w:val="ParagraffRhestr"/>
        <w:numPr>
          <w:ilvl w:val="0"/>
          <w:numId w:val="15"/>
        </w:num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What can we do about it? (e.g. raise money for a charity; raise awareness; send a message of support; plan a campaign...) </w:t>
      </w:r>
      <w:r w:rsidR="004222A6" w:rsidRPr="00357627">
        <w:rPr>
          <w:rFonts w:ascii="Arial Rounded MT Bold" w:hAnsi="Arial Rounded MT Bold" w:cs="Arial"/>
          <w:color w:val="000000" w:themeColor="text1"/>
          <w:sz w:val="24"/>
          <w:szCs w:val="24"/>
        </w:rPr>
        <w:t xml:space="preserve"> </w:t>
      </w:r>
    </w:p>
    <w:p w14:paraId="5FE63767" w14:textId="5794A9FE" w:rsidR="004222A6" w:rsidRPr="00357627" w:rsidRDefault="008C3F7B" w:rsidP="004222A6">
      <w:pPr>
        <w:pStyle w:val="ParagraffRhestr"/>
        <w:numPr>
          <w:ilvl w:val="0"/>
          <w:numId w:val="15"/>
        </w:numPr>
        <w:spacing w:before="24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How can we </w:t>
      </w:r>
      <w:r w:rsidR="00A70FA6" w:rsidRPr="00357627">
        <w:rPr>
          <w:rFonts w:ascii="Arial Rounded MT Bold" w:hAnsi="Arial Rounded MT Bold" w:cs="Arial"/>
          <w:color w:val="000000" w:themeColor="text1"/>
          <w:sz w:val="24"/>
          <w:szCs w:val="24"/>
        </w:rPr>
        <w:t>act</w:t>
      </w:r>
      <w:r w:rsidRPr="00357627">
        <w:rPr>
          <w:rFonts w:ascii="Arial Rounded MT Bold" w:hAnsi="Arial Rounded MT Bold" w:cs="Arial"/>
          <w:color w:val="000000" w:themeColor="text1"/>
          <w:sz w:val="24"/>
          <w:szCs w:val="24"/>
        </w:rPr>
        <w:t xml:space="preserve">? Whose support will we need? </w:t>
      </w:r>
      <w:r w:rsidR="004222A6" w:rsidRPr="00357627">
        <w:rPr>
          <w:rFonts w:ascii="Arial Rounded MT Bold" w:hAnsi="Arial Rounded MT Bold" w:cs="Arial"/>
          <w:color w:val="000000" w:themeColor="text1"/>
          <w:sz w:val="24"/>
          <w:szCs w:val="24"/>
        </w:rPr>
        <w:t xml:space="preserve"> </w:t>
      </w:r>
    </w:p>
    <w:p w14:paraId="1DE8556B" w14:textId="30E2A42C" w:rsidR="004222A6" w:rsidRPr="00357627" w:rsidRDefault="004222A6" w:rsidP="004222A6">
      <w:pPr>
        <w:pStyle w:val="ParagraffRhestr"/>
        <w:spacing w:before="240"/>
        <w:ind w:left="1144"/>
        <w:rPr>
          <w:rFonts w:ascii="Arial Rounded MT Bold" w:hAnsi="Arial Rounded MT Bold" w:cs="Arial"/>
          <w:color w:val="000000" w:themeColor="text1"/>
          <w:sz w:val="24"/>
          <w:szCs w:val="24"/>
        </w:rPr>
      </w:pPr>
    </w:p>
    <w:p w14:paraId="01C10048" w14:textId="77777777" w:rsidR="006F724F" w:rsidRPr="00357627" w:rsidRDefault="006F724F" w:rsidP="004222A6">
      <w:pPr>
        <w:pStyle w:val="ParagraffRhestr"/>
        <w:spacing w:before="240"/>
        <w:ind w:left="1144"/>
        <w:rPr>
          <w:rFonts w:ascii="Arial Rounded MT Bold" w:hAnsi="Arial Rounded MT Bold" w:cs="Arial"/>
          <w:color w:val="000000" w:themeColor="text1"/>
          <w:sz w:val="24"/>
          <w:szCs w:val="24"/>
        </w:rPr>
      </w:pPr>
    </w:p>
    <w:p w14:paraId="7521AC08" w14:textId="28EA8910" w:rsidR="004222A6" w:rsidRPr="00357627" w:rsidRDefault="008C3F7B" w:rsidP="004222A6">
      <w:pPr>
        <w:pStyle w:val="ParagraffRhestr"/>
        <w:numPr>
          <w:ilvl w:val="0"/>
          <w:numId w:val="14"/>
        </w:numPr>
        <w:spacing w:before="240"/>
        <w:rPr>
          <w:rFonts w:ascii="Arial Rounded MT Bold" w:hAnsi="Arial Rounded MT Bold" w:cs="Arial"/>
          <w:b/>
          <w:color w:val="000000" w:themeColor="text1"/>
          <w:sz w:val="24"/>
          <w:szCs w:val="24"/>
        </w:rPr>
      </w:pPr>
      <w:r w:rsidRPr="00357627">
        <w:rPr>
          <w:rFonts w:ascii="Arial Rounded MT Bold" w:hAnsi="Arial Rounded MT Bold" w:cs="Arial"/>
          <w:b/>
          <w:color w:val="000000" w:themeColor="text1"/>
          <w:sz w:val="24"/>
          <w:szCs w:val="24"/>
        </w:rPr>
        <w:t>At the end of the lesson</w:t>
      </w:r>
      <w:r w:rsidR="004222A6" w:rsidRPr="00357627">
        <w:rPr>
          <w:rFonts w:ascii="Arial Rounded MT Bold" w:hAnsi="Arial Rounded MT Bold" w:cs="Arial"/>
          <w:b/>
          <w:color w:val="000000" w:themeColor="text1"/>
          <w:sz w:val="24"/>
          <w:szCs w:val="24"/>
        </w:rPr>
        <w:t>:</w:t>
      </w:r>
    </w:p>
    <w:p w14:paraId="27D197A8" w14:textId="3A387767" w:rsidR="004222A6" w:rsidRPr="00357627" w:rsidRDefault="00C507E9" w:rsidP="004222A6">
      <w:pPr>
        <w:pStyle w:val="ParagraffRhestr"/>
        <w:spacing w:before="240"/>
        <w:ind w:left="360"/>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Come back together as a class to share ideas and plan the action you would like to take. </w:t>
      </w:r>
      <w:r w:rsidR="004222A6" w:rsidRPr="00357627">
        <w:rPr>
          <w:rFonts w:ascii="Arial Rounded MT Bold" w:hAnsi="Arial Rounded MT Bold" w:cs="Arial"/>
          <w:color w:val="000000" w:themeColor="text1"/>
          <w:sz w:val="24"/>
          <w:szCs w:val="24"/>
        </w:rPr>
        <w:t xml:space="preserve"> </w:t>
      </w:r>
    </w:p>
    <w:p w14:paraId="2EB3DF79" w14:textId="77777777" w:rsidR="004222A6" w:rsidRPr="00357627" w:rsidRDefault="004222A6" w:rsidP="004222A6">
      <w:pPr>
        <w:rPr>
          <w:rFonts w:ascii="Arial Rounded MT Bold" w:hAnsi="Arial Rounded MT Bold" w:cs="Arial"/>
          <w:b/>
          <w:color w:val="000000" w:themeColor="text1"/>
          <w:sz w:val="24"/>
          <w:szCs w:val="24"/>
          <w:u w:val="single"/>
        </w:rPr>
      </w:pPr>
    </w:p>
    <w:p w14:paraId="4590FDD2" w14:textId="77777777" w:rsidR="004222A6" w:rsidRPr="00357627" w:rsidRDefault="004222A6" w:rsidP="004222A6">
      <w:pPr>
        <w:rPr>
          <w:rFonts w:ascii="Arial Rounded MT Bold" w:hAnsi="Arial Rounded MT Bold" w:cs="Arial"/>
          <w:b/>
          <w:color w:val="000000" w:themeColor="text1"/>
          <w:sz w:val="24"/>
          <w:szCs w:val="24"/>
          <w:u w:val="single"/>
        </w:rPr>
      </w:pPr>
    </w:p>
    <w:p w14:paraId="35311198" w14:textId="77777777" w:rsidR="006F724F" w:rsidRPr="00357627" w:rsidRDefault="006F724F" w:rsidP="004222A6">
      <w:pPr>
        <w:rPr>
          <w:rFonts w:ascii="Arial Rounded MT Bold" w:hAnsi="Arial Rounded MT Bold" w:cs="Arial"/>
          <w:b/>
          <w:color w:val="000000" w:themeColor="text1"/>
          <w:sz w:val="24"/>
          <w:szCs w:val="24"/>
          <w:u w:val="single"/>
        </w:rPr>
      </w:pPr>
    </w:p>
    <w:p w14:paraId="2B34BF03" w14:textId="26545F81" w:rsidR="004222A6" w:rsidRPr="00357627" w:rsidRDefault="004222A6" w:rsidP="004222A6">
      <w:pPr>
        <w:rPr>
          <w:rFonts w:ascii="Arial Rounded MT Bold" w:hAnsi="Arial Rounded MT Bold" w:cs="Arial"/>
          <w:b/>
          <w:color w:val="000000" w:themeColor="text1"/>
          <w:sz w:val="28"/>
          <w:szCs w:val="28"/>
        </w:rPr>
      </w:pPr>
      <w:r w:rsidRPr="00357627">
        <w:rPr>
          <w:rFonts w:ascii="Arial Rounded MT Bold" w:hAnsi="Arial Rounded MT Bold" w:cs="Arial"/>
          <w:b/>
          <w:color w:val="000000" w:themeColor="text1"/>
          <w:sz w:val="28"/>
          <w:szCs w:val="28"/>
        </w:rPr>
        <w:lastRenderedPageBreak/>
        <w:t xml:space="preserve">B: </w:t>
      </w:r>
      <w:r w:rsidR="00C507E9" w:rsidRPr="00357627">
        <w:rPr>
          <w:rFonts w:ascii="Arial Rounded MT Bold" w:hAnsi="Arial Rounded MT Bold" w:cs="Arial"/>
          <w:b/>
          <w:color w:val="000000" w:themeColor="text1"/>
          <w:sz w:val="28"/>
          <w:szCs w:val="28"/>
        </w:rPr>
        <w:t xml:space="preserve">Using our Voice to Take Action for Others: </w:t>
      </w:r>
      <w:r w:rsidRPr="00357627">
        <w:rPr>
          <w:rFonts w:ascii="Arial Rounded MT Bold" w:hAnsi="Arial Rounded MT Bold" w:cs="Arial"/>
          <w:b/>
          <w:color w:val="000000" w:themeColor="text1"/>
          <w:sz w:val="28"/>
          <w:szCs w:val="28"/>
        </w:rPr>
        <w:t xml:space="preserve"> </w:t>
      </w:r>
    </w:p>
    <w:p w14:paraId="2190AB96" w14:textId="5A8FFF46" w:rsidR="004222A6" w:rsidRPr="00357627" w:rsidRDefault="00C507E9" w:rsidP="004222A6">
      <w:p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These activities are appropriate for a lesson, or a series of lessons, depending whether you use one or more case studies. The lesson can also be the starting point for pupils to </w:t>
      </w:r>
      <w:r w:rsidR="00A70FA6">
        <w:rPr>
          <w:rFonts w:ascii="Arial Rounded MT Bold" w:hAnsi="Arial Rounded MT Bold" w:cs="Arial"/>
          <w:color w:val="000000" w:themeColor="text1"/>
          <w:sz w:val="24"/>
          <w:szCs w:val="24"/>
        </w:rPr>
        <w:t xml:space="preserve">act </w:t>
      </w:r>
      <w:r w:rsidRPr="00357627">
        <w:rPr>
          <w:rFonts w:ascii="Arial Rounded MT Bold" w:hAnsi="Arial Rounded MT Bold" w:cs="Arial"/>
          <w:color w:val="000000" w:themeColor="text1"/>
          <w:sz w:val="24"/>
          <w:szCs w:val="24"/>
        </w:rPr>
        <w:t>on issue</w:t>
      </w:r>
      <w:r w:rsidR="00A70FA6">
        <w:rPr>
          <w:rFonts w:ascii="Arial Rounded MT Bold" w:hAnsi="Arial Rounded MT Bold" w:cs="Arial"/>
          <w:color w:val="000000" w:themeColor="text1"/>
          <w:sz w:val="24"/>
          <w:szCs w:val="24"/>
        </w:rPr>
        <w:t>s</w:t>
      </w:r>
      <w:r w:rsidRPr="00357627">
        <w:rPr>
          <w:rFonts w:ascii="Arial Rounded MT Bold" w:hAnsi="Arial Rounded MT Bold" w:cs="Arial"/>
          <w:color w:val="000000" w:themeColor="text1"/>
          <w:sz w:val="24"/>
          <w:szCs w:val="24"/>
        </w:rPr>
        <w:t xml:space="preserve"> which are of concern </w:t>
      </w:r>
      <w:r w:rsidR="00A70FA6">
        <w:rPr>
          <w:rFonts w:ascii="Arial Rounded MT Bold" w:hAnsi="Arial Rounded MT Bold" w:cs="Arial"/>
          <w:color w:val="000000" w:themeColor="text1"/>
          <w:sz w:val="24"/>
          <w:szCs w:val="24"/>
        </w:rPr>
        <w:t>to</w:t>
      </w:r>
      <w:r w:rsidRPr="00357627">
        <w:rPr>
          <w:rFonts w:ascii="Arial Rounded MT Bold" w:hAnsi="Arial Rounded MT Bold" w:cs="Arial"/>
          <w:color w:val="000000" w:themeColor="text1"/>
          <w:sz w:val="24"/>
          <w:szCs w:val="24"/>
        </w:rPr>
        <w:t xml:space="preserve"> them. </w:t>
      </w:r>
    </w:p>
    <w:p w14:paraId="461356A2" w14:textId="13616BA0" w:rsidR="004222A6" w:rsidRPr="00357627" w:rsidRDefault="00C507E9" w:rsidP="004222A6">
      <w:p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The activities can be adapted for primary or secondary pupils, using different case studies. </w:t>
      </w:r>
      <w:r w:rsidR="004222A6" w:rsidRPr="00357627">
        <w:rPr>
          <w:rFonts w:ascii="Arial Rounded MT Bold" w:hAnsi="Arial Rounded MT Bold" w:cs="Arial"/>
          <w:color w:val="000000" w:themeColor="text1"/>
          <w:sz w:val="24"/>
          <w:szCs w:val="24"/>
        </w:rPr>
        <w:t xml:space="preserve"> </w:t>
      </w:r>
    </w:p>
    <w:p w14:paraId="6EEF6714" w14:textId="3F49E1C0" w:rsidR="004222A6" w:rsidRPr="00357627" w:rsidRDefault="00A70FA6" w:rsidP="004222A6">
      <w:pPr>
        <w:rPr>
          <w:rFonts w:ascii="Arial Rounded MT Bold" w:hAnsi="Arial Rounded MT Bold" w:cs="Arial"/>
          <w:b/>
          <w:i/>
          <w:color w:val="000000" w:themeColor="text1"/>
          <w:sz w:val="24"/>
          <w:szCs w:val="24"/>
        </w:rPr>
      </w:pPr>
      <w:r>
        <w:rPr>
          <w:rFonts w:ascii="Arial Rounded MT Bold" w:hAnsi="Arial Rounded MT Bold" w:cs="Arial"/>
          <w:b/>
          <w:i/>
          <w:color w:val="000000" w:themeColor="text1"/>
          <w:sz w:val="24"/>
          <w:szCs w:val="24"/>
        </w:rPr>
        <w:t>NB</w:t>
      </w:r>
      <w:r w:rsidR="004222A6" w:rsidRPr="00357627">
        <w:rPr>
          <w:rFonts w:ascii="Arial Rounded MT Bold" w:hAnsi="Arial Rounded MT Bold" w:cs="Arial"/>
          <w:b/>
          <w:i/>
          <w:color w:val="000000" w:themeColor="text1"/>
          <w:sz w:val="24"/>
          <w:szCs w:val="24"/>
        </w:rPr>
        <w:t xml:space="preserve">: </w:t>
      </w:r>
      <w:r w:rsidR="00C507E9" w:rsidRPr="00357627">
        <w:rPr>
          <w:rFonts w:ascii="Arial Rounded MT Bold" w:hAnsi="Arial Rounded MT Bold" w:cs="Arial"/>
          <w:b/>
          <w:i/>
          <w:color w:val="000000" w:themeColor="text1"/>
          <w:sz w:val="24"/>
          <w:szCs w:val="24"/>
        </w:rPr>
        <w:t>A word of warning. Take care if you intend to ask pupils to r</w:t>
      </w:r>
      <w:r w:rsidR="004C046F" w:rsidRPr="00357627">
        <w:rPr>
          <w:rFonts w:ascii="Arial Rounded MT Bold" w:hAnsi="Arial Rounded MT Bold" w:cs="Arial"/>
          <w:b/>
          <w:i/>
          <w:color w:val="000000" w:themeColor="text1"/>
          <w:sz w:val="24"/>
          <w:szCs w:val="24"/>
        </w:rPr>
        <w:t xml:space="preserve">esearch the themes in this Unit. Some materials on the internet show the real effect of war on the lives of children and can upset some pupils. </w:t>
      </w:r>
    </w:p>
    <w:p w14:paraId="71526F7C" w14:textId="77777777" w:rsidR="004222A6" w:rsidRPr="00357627" w:rsidRDefault="004222A6" w:rsidP="004222A6">
      <w:pPr>
        <w:rPr>
          <w:rFonts w:ascii="Arial Rounded MT Bold" w:hAnsi="Arial Rounded MT Bold" w:cs="Arial"/>
          <w:color w:val="000000" w:themeColor="text1"/>
          <w:sz w:val="24"/>
          <w:szCs w:val="24"/>
        </w:rPr>
      </w:pPr>
    </w:p>
    <w:p w14:paraId="028BE6C1" w14:textId="222E7915" w:rsidR="004222A6" w:rsidRPr="00357627" w:rsidRDefault="004C046F" w:rsidP="004222A6">
      <w:pPr>
        <w:rPr>
          <w:rFonts w:ascii="Arial Rounded MT Bold" w:hAnsi="Arial Rounded MT Bold" w:cs="Arial"/>
          <w:b/>
          <w:color w:val="000000" w:themeColor="text1"/>
          <w:sz w:val="24"/>
          <w:szCs w:val="24"/>
        </w:rPr>
      </w:pPr>
      <w:r w:rsidRPr="00357627">
        <w:rPr>
          <w:rFonts w:ascii="Arial Rounded MT Bold" w:hAnsi="Arial Rounded MT Bold" w:cs="Arial"/>
          <w:b/>
          <w:color w:val="000000" w:themeColor="text1"/>
          <w:sz w:val="24"/>
          <w:szCs w:val="24"/>
        </w:rPr>
        <w:t>Materials</w:t>
      </w:r>
      <w:r w:rsidR="004222A6" w:rsidRPr="00357627">
        <w:rPr>
          <w:rFonts w:ascii="Arial Rounded MT Bold" w:hAnsi="Arial Rounded MT Bold" w:cs="Arial"/>
          <w:b/>
          <w:color w:val="000000" w:themeColor="text1"/>
          <w:sz w:val="24"/>
          <w:szCs w:val="24"/>
        </w:rPr>
        <w:t>:</w:t>
      </w:r>
    </w:p>
    <w:p w14:paraId="4C203395" w14:textId="4CAF9462" w:rsidR="004222A6" w:rsidRPr="00357627" w:rsidRDefault="004C046F" w:rsidP="004222A6">
      <w:pPr>
        <w:pStyle w:val="ParagraffRhestr"/>
        <w:numPr>
          <w:ilvl w:val="0"/>
          <w:numId w:val="16"/>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Use the </w:t>
      </w:r>
      <w:r w:rsidRPr="00357627">
        <w:rPr>
          <w:rFonts w:ascii="Arial Rounded MT Bold" w:hAnsi="Arial Rounded MT Bold" w:cs="Arial"/>
          <w:b/>
          <w:color w:val="000000" w:themeColor="text1"/>
          <w:sz w:val="24"/>
          <w:szCs w:val="24"/>
        </w:rPr>
        <w:t xml:space="preserve">Case Studies </w:t>
      </w:r>
      <w:r w:rsidRPr="00357627">
        <w:rPr>
          <w:rFonts w:ascii="Arial Rounded MT Bold" w:hAnsi="Arial Rounded MT Bold" w:cs="Arial"/>
          <w:color w:val="000000" w:themeColor="text1"/>
          <w:sz w:val="24"/>
          <w:szCs w:val="24"/>
        </w:rPr>
        <w:t xml:space="preserve">which come with this pack: </w:t>
      </w:r>
      <w:r w:rsidR="004222A6" w:rsidRPr="00357627">
        <w:rPr>
          <w:rFonts w:ascii="Arial Rounded MT Bold" w:hAnsi="Arial Rounded MT Bold" w:cs="Arial"/>
          <w:color w:val="000000" w:themeColor="text1"/>
          <w:sz w:val="24"/>
          <w:szCs w:val="24"/>
        </w:rPr>
        <w:t xml:space="preserve"> </w:t>
      </w:r>
    </w:p>
    <w:p w14:paraId="0A67C130" w14:textId="7327DD5B" w:rsidR="004222A6" w:rsidRPr="00357627" w:rsidRDefault="004C046F" w:rsidP="004222A6">
      <w:pPr>
        <w:pStyle w:val="ParagraffRhestr"/>
        <w:numPr>
          <w:ilvl w:val="1"/>
          <w:numId w:val="16"/>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Children suffering due to War </w:t>
      </w:r>
      <w:r w:rsidR="004222A6" w:rsidRPr="00357627">
        <w:rPr>
          <w:rFonts w:ascii="Arial Rounded MT Bold" w:hAnsi="Arial Rounded MT Bold" w:cs="Arial"/>
          <w:color w:val="000000" w:themeColor="text1"/>
          <w:sz w:val="24"/>
          <w:szCs w:val="24"/>
        </w:rPr>
        <w:t>(Yemen) (</w:t>
      </w:r>
      <w:r w:rsidRPr="00357627">
        <w:rPr>
          <w:rFonts w:ascii="Arial Rounded MT Bold" w:hAnsi="Arial Rounded MT Bold" w:cs="Arial"/>
          <w:color w:val="000000" w:themeColor="text1"/>
          <w:sz w:val="24"/>
          <w:szCs w:val="24"/>
        </w:rPr>
        <w:t>Primary</w:t>
      </w:r>
      <w:r w:rsidR="004222A6" w:rsidRPr="00357627">
        <w:rPr>
          <w:rFonts w:ascii="Arial Rounded MT Bold" w:hAnsi="Arial Rounded MT Bold" w:cs="Arial"/>
          <w:color w:val="000000" w:themeColor="text1"/>
          <w:sz w:val="24"/>
          <w:szCs w:val="24"/>
        </w:rPr>
        <w:t xml:space="preserve"> / </w:t>
      </w:r>
      <w:r w:rsidRPr="00357627">
        <w:rPr>
          <w:rFonts w:ascii="Arial Rounded MT Bold" w:hAnsi="Arial Rounded MT Bold" w:cs="Arial"/>
          <w:color w:val="000000" w:themeColor="text1"/>
          <w:sz w:val="24"/>
          <w:szCs w:val="24"/>
        </w:rPr>
        <w:t>Secondary</w:t>
      </w:r>
      <w:r w:rsidR="004222A6" w:rsidRPr="00357627">
        <w:rPr>
          <w:rFonts w:ascii="Arial Rounded MT Bold" w:hAnsi="Arial Rounded MT Bold" w:cs="Arial"/>
          <w:color w:val="000000" w:themeColor="text1"/>
          <w:sz w:val="24"/>
          <w:szCs w:val="24"/>
        </w:rPr>
        <w:t>)</w:t>
      </w:r>
    </w:p>
    <w:p w14:paraId="292CA012" w14:textId="755DEDF8" w:rsidR="004222A6" w:rsidRPr="00357627" w:rsidRDefault="004C046F" w:rsidP="004222A6">
      <w:pPr>
        <w:pStyle w:val="ParagraffRhestr"/>
        <w:numPr>
          <w:ilvl w:val="1"/>
          <w:numId w:val="16"/>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Knife crime</w:t>
      </w:r>
      <w:r w:rsidR="004222A6" w:rsidRPr="00357627">
        <w:rPr>
          <w:rFonts w:ascii="Arial Rounded MT Bold" w:hAnsi="Arial Rounded MT Bold" w:cs="Arial"/>
          <w:color w:val="000000" w:themeColor="text1"/>
          <w:sz w:val="24"/>
          <w:szCs w:val="24"/>
        </w:rPr>
        <w:t xml:space="preserve"> (</w:t>
      </w:r>
      <w:r w:rsidRPr="00357627">
        <w:rPr>
          <w:rFonts w:ascii="Arial Rounded MT Bold" w:hAnsi="Arial Rounded MT Bold" w:cs="Arial"/>
          <w:color w:val="000000" w:themeColor="text1"/>
          <w:sz w:val="24"/>
          <w:szCs w:val="24"/>
        </w:rPr>
        <w:t>UK</w:t>
      </w:r>
      <w:r w:rsidR="004222A6" w:rsidRPr="00357627">
        <w:rPr>
          <w:rFonts w:ascii="Arial Rounded MT Bold" w:hAnsi="Arial Rounded MT Bold" w:cs="Arial"/>
          <w:color w:val="000000" w:themeColor="text1"/>
          <w:sz w:val="24"/>
          <w:szCs w:val="24"/>
        </w:rPr>
        <w:t>) (</w:t>
      </w:r>
      <w:r w:rsidRPr="00357627">
        <w:rPr>
          <w:rFonts w:ascii="Arial Rounded MT Bold" w:hAnsi="Arial Rounded MT Bold" w:cs="Arial"/>
          <w:color w:val="000000" w:themeColor="text1"/>
          <w:sz w:val="24"/>
          <w:szCs w:val="24"/>
        </w:rPr>
        <w:t xml:space="preserve">Secondary </w:t>
      </w:r>
      <w:r w:rsidR="004222A6" w:rsidRPr="00357627">
        <w:rPr>
          <w:rFonts w:ascii="Arial Rounded MT Bold" w:hAnsi="Arial Rounded MT Bold" w:cs="Arial"/>
          <w:color w:val="000000" w:themeColor="text1"/>
          <w:sz w:val="24"/>
          <w:szCs w:val="24"/>
        </w:rPr>
        <w:t xml:space="preserve">/ </w:t>
      </w:r>
      <w:r w:rsidRPr="00357627">
        <w:rPr>
          <w:rFonts w:ascii="Arial Rounded MT Bold" w:hAnsi="Arial Rounded MT Bold" w:cs="Arial"/>
          <w:color w:val="000000" w:themeColor="text1"/>
          <w:sz w:val="24"/>
          <w:szCs w:val="24"/>
        </w:rPr>
        <w:t>Secondary</w:t>
      </w:r>
      <w:r w:rsidR="004222A6" w:rsidRPr="00357627">
        <w:rPr>
          <w:rFonts w:ascii="Arial Rounded MT Bold" w:hAnsi="Arial Rounded MT Bold" w:cs="Arial"/>
          <w:color w:val="000000" w:themeColor="text1"/>
          <w:sz w:val="24"/>
          <w:szCs w:val="24"/>
        </w:rPr>
        <w:t>)</w:t>
      </w:r>
    </w:p>
    <w:p w14:paraId="60BC248F" w14:textId="24F2D90F" w:rsidR="004222A6" w:rsidRPr="00357627" w:rsidRDefault="004C046F" w:rsidP="004222A6">
      <w:pPr>
        <w:pStyle w:val="ParagraffRhestr"/>
        <w:numPr>
          <w:ilvl w:val="1"/>
          <w:numId w:val="16"/>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Gun crime</w:t>
      </w:r>
      <w:r w:rsidR="004222A6" w:rsidRPr="00357627">
        <w:rPr>
          <w:rFonts w:ascii="Arial Rounded MT Bold" w:hAnsi="Arial Rounded MT Bold" w:cs="Arial"/>
          <w:color w:val="000000" w:themeColor="text1"/>
          <w:sz w:val="24"/>
          <w:szCs w:val="24"/>
        </w:rPr>
        <w:t xml:space="preserve"> –</w:t>
      </w:r>
      <w:r w:rsidR="00C40A3B">
        <w:rPr>
          <w:rFonts w:ascii="Arial Rounded MT Bold" w:hAnsi="Arial Rounded MT Bold" w:cs="Arial"/>
          <w:color w:val="000000" w:themeColor="text1"/>
          <w:sz w:val="24"/>
          <w:szCs w:val="24"/>
        </w:rPr>
        <w:t xml:space="preserve"> </w:t>
      </w:r>
      <w:r w:rsidR="004222A6" w:rsidRPr="00357627">
        <w:rPr>
          <w:rFonts w:ascii="Arial Rounded MT Bold" w:hAnsi="Arial Rounded MT Bold" w:cs="Arial"/>
          <w:color w:val="000000" w:themeColor="text1"/>
          <w:sz w:val="24"/>
          <w:szCs w:val="24"/>
        </w:rPr>
        <w:t>Parkland</w:t>
      </w:r>
      <w:r w:rsidRPr="00357627">
        <w:rPr>
          <w:rFonts w:ascii="Arial Rounded MT Bold" w:hAnsi="Arial Rounded MT Bold" w:cs="Arial"/>
          <w:color w:val="000000" w:themeColor="text1"/>
          <w:sz w:val="24"/>
          <w:szCs w:val="24"/>
        </w:rPr>
        <w:t xml:space="preserve"> Students</w:t>
      </w:r>
      <w:r w:rsidR="004222A6" w:rsidRPr="00357627">
        <w:rPr>
          <w:rFonts w:ascii="Arial Rounded MT Bold" w:hAnsi="Arial Rounded MT Bold" w:cs="Arial"/>
          <w:color w:val="000000" w:themeColor="text1"/>
          <w:sz w:val="24"/>
          <w:szCs w:val="24"/>
        </w:rPr>
        <w:t xml:space="preserve"> (</w:t>
      </w:r>
      <w:r w:rsidRPr="00357627">
        <w:rPr>
          <w:rFonts w:ascii="Arial Rounded MT Bold" w:hAnsi="Arial Rounded MT Bold" w:cs="Arial"/>
          <w:color w:val="000000" w:themeColor="text1"/>
          <w:sz w:val="24"/>
          <w:szCs w:val="24"/>
        </w:rPr>
        <w:t>USA</w:t>
      </w:r>
      <w:r w:rsidR="004222A6" w:rsidRPr="00357627">
        <w:rPr>
          <w:rFonts w:ascii="Arial Rounded MT Bold" w:hAnsi="Arial Rounded MT Bold" w:cs="Arial"/>
          <w:color w:val="000000" w:themeColor="text1"/>
          <w:sz w:val="24"/>
          <w:szCs w:val="24"/>
        </w:rPr>
        <w:t>) (</w:t>
      </w:r>
      <w:r w:rsidRPr="00357627">
        <w:rPr>
          <w:rFonts w:ascii="Arial Rounded MT Bold" w:hAnsi="Arial Rounded MT Bold" w:cs="Arial"/>
          <w:color w:val="000000" w:themeColor="text1"/>
          <w:sz w:val="24"/>
          <w:szCs w:val="24"/>
        </w:rPr>
        <w:t>Secondary</w:t>
      </w:r>
      <w:r w:rsidR="004222A6" w:rsidRPr="00357627">
        <w:rPr>
          <w:rFonts w:ascii="Arial Rounded MT Bold" w:hAnsi="Arial Rounded MT Bold" w:cs="Arial"/>
          <w:color w:val="000000" w:themeColor="text1"/>
          <w:sz w:val="24"/>
          <w:szCs w:val="24"/>
        </w:rPr>
        <w:t>)</w:t>
      </w:r>
    </w:p>
    <w:p w14:paraId="5033C440" w14:textId="5A558004" w:rsidR="00F205E0" w:rsidRPr="00357627" w:rsidRDefault="004C046F" w:rsidP="00F205E0">
      <w:pPr>
        <w:pStyle w:val="ParagraffRhestr"/>
        <w:numPr>
          <w:ilvl w:val="1"/>
          <w:numId w:val="16"/>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Children recruited as child soldiers </w:t>
      </w:r>
      <w:r w:rsidR="00F205E0" w:rsidRPr="00357627">
        <w:rPr>
          <w:rFonts w:ascii="Arial Rounded MT Bold" w:hAnsi="Arial Rounded MT Bold" w:cs="Arial"/>
          <w:color w:val="000000" w:themeColor="text1"/>
          <w:sz w:val="24"/>
          <w:szCs w:val="24"/>
        </w:rPr>
        <w:t xml:space="preserve">(Grace </w:t>
      </w:r>
      <w:r w:rsidRPr="00357627">
        <w:rPr>
          <w:rFonts w:ascii="Arial Rounded MT Bold" w:hAnsi="Arial Rounded MT Bold" w:cs="Arial"/>
          <w:color w:val="000000" w:themeColor="text1"/>
          <w:sz w:val="24"/>
          <w:szCs w:val="24"/>
        </w:rPr>
        <w:t>from</w:t>
      </w:r>
      <w:r w:rsidR="00F205E0" w:rsidRPr="00357627">
        <w:rPr>
          <w:rFonts w:ascii="Arial Rounded MT Bold" w:hAnsi="Arial Rounded MT Bold" w:cs="Arial"/>
          <w:color w:val="000000" w:themeColor="text1"/>
          <w:sz w:val="24"/>
          <w:szCs w:val="24"/>
        </w:rPr>
        <w:t xml:space="preserve"> Sudan) (</w:t>
      </w:r>
      <w:r w:rsidRPr="00357627">
        <w:rPr>
          <w:rFonts w:ascii="Arial Rounded MT Bold" w:hAnsi="Arial Rounded MT Bold" w:cs="Arial"/>
          <w:color w:val="000000" w:themeColor="text1"/>
          <w:sz w:val="24"/>
          <w:szCs w:val="24"/>
        </w:rPr>
        <w:t>Secondary</w:t>
      </w:r>
      <w:r w:rsidR="00F205E0" w:rsidRPr="00357627">
        <w:rPr>
          <w:rFonts w:ascii="Arial Rounded MT Bold" w:hAnsi="Arial Rounded MT Bold" w:cs="Arial"/>
          <w:color w:val="000000" w:themeColor="text1"/>
          <w:sz w:val="24"/>
          <w:szCs w:val="24"/>
        </w:rPr>
        <w:t>)</w:t>
      </w:r>
    </w:p>
    <w:p w14:paraId="02ABBA6F" w14:textId="77777777" w:rsidR="0097708B" w:rsidRPr="00357627" w:rsidRDefault="0097708B" w:rsidP="0097708B">
      <w:pPr>
        <w:pStyle w:val="ParagraffRhestr"/>
        <w:ind w:left="360"/>
        <w:rPr>
          <w:rFonts w:ascii="Arial Rounded MT Bold" w:hAnsi="Arial Rounded MT Bold" w:cs="Arial"/>
          <w:color w:val="000000" w:themeColor="text1"/>
          <w:sz w:val="24"/>
          <w:szCs w:val="24"/>
        </w:rPr>
      </w:pPr>
    </w:p>
    <w:p w14:paraId="4E2817A2" w14:textId="1723F17F" w:rsidR="004222A6" w:rsidRPr="00357627" w:rsidRDefault="004C046F" w:rsidP="004222A6">
      <w:pPr>
        <w:pStyle w:val="ParagraffRhestr"/>
        <w:numPr>
          <w:ilvl w:val="0"/>
          <w:numId w:val="16"/>
        </w:numPr>
        <w:rPr>
          <w:rFonts w:ascii="Arial Rounded MT Bold" w:hAnsi="Arial Rounded MT Bold" w:cs="Arial"/>
          <w:color w:val="000000" w:themeColor="text1"/>
          <w:sz w:val="24"/>
          <w:szCs w:val="24"/>
        </w:rPr>
      </w:pPr>
      <w:r w:rsidRPr="00357627">
        <w:rPr>
          <w:rFonts w:ascii="Arial Rounded MT Bold" w:hAnsi="Arial Rounded MT Bold" w:cs="Arial"/>
          <w:b/>
          <w:color w:val="000000" w:themeColor="text1"/>
          <w:sz w:val="24"/>
          <w:szCs w:val="24"/>
        </w:rPr>
        <w:t xml:space="preserve">Several videos </w:t>
      </w:r>
      <w:r w:rsidRPr="00357627">
        <w:rPr>
          <w:rFonts w:ascii="Arial Rounded MT Bold" w:hAnsi="Arial Rounded MT Bold" w:cs="Arial"/>
          <w:color w:val="000000" w:themeColor="text1"/>
          <w:sz w:val="24"/>
          <w:szCs w:val="24"/>
        </w:rPr>
        <w:t xml:space="preserve">on </w:t>
      </w:r>
      <w:r w:rsidR="004222A6" w:rsidRPr="00357627">
        <w:rPr>
          <w:rFonts w:ascii="Arial Rounded MT Bold" w:hAnsi="Arial Rounded MT Bold" w:cs="Arial"/>
          <w:color w:val="000000" w:themeColor="text1"/>
          <w:sz w:val="24"/>
          <w:szCs w:val="24"/>
        </w:rPr>
        <w:t xml:space="preserve">You Tube </w:t>
      </w:r>
      <w:r w:rsidRPr="00357627">
        <w:rPr>
          <w:rFonts w:ascii="Arial Rounded MT Bold" w:hAnsi="Arial Rounded MT Bold" w:cs="Arial"/>
          <w:color w:val="000000" w:themeColor="text1"/>
          <w:sz w:val="24"/>
          <w:szCs w:val="24"/>
        </w:rPr>
        <w:t xml:space="preserve">convey a real sense of the effect of violence and war on children: </w:t>
      </w:r>
      <w:r w:rsidR="004222A6" w:rsidRPr="00357627">
        <w:rPr>
          <w:rFonts w:ascii="Arial Rounded MT Bold" w:hAnsi="Arial Rounded MT Bold" w:cs="Arial"/>
          <w:color w:val="000000" w:themeColor="text1"/>
          <w:sz w:val="24"/>
          <w:szCs w:val="24"/>
        </w:rPr>
        <w:t xml:space="preserve"> </w:t>
      </w:r>
    </w:p>
    <w:p w14:paraId="731F84D4" w14:textId="77777777" w:rsidR="004222A6" w:rsidRPr="00357627" w:rsidRDefault="004222A6" w:rsidP="004222A6">
      <w:pPr>
        <w:pStyle w:val="ParagraffRhestr"/>
        <w:numPr>
          <w:ilvl w:val="0"/>
          <w:numId w:val="17"/>
        </w:numPr>
        <w:rPr>
          <w:rFonts w:ascii="Arial Rounded MT Bold" w:hAnsi="Arial Rounded MT Bold" w:cs="Arial"/>
          <w:color w:val="4472C4" w:themeColor="accent1"/>
          <w:sz w:val="24"/>
          <w:szCs w:val="24"/>
        </w:rPr>
      </w:pPr>
      <w:r w:rsidRPr="00357627">
        <w:rPr>
          <w:rFonts w:ascii="Arial Rounded MT Bold" w:hAnsi="Arial Rounded MT Bold" w:cs="Arial"/>
          <w:color w:val="000000" w:themeColor="text1"/>
          <w:sz w:val="24"/>
          <w:szCs w:val="24"/>
        </w:rPr>
        <w:t xml:space="preserve">‘Syrian Kids Explain the War’ </w:t>
      </w:r>
      <w:hyperlink r:id="rId14" w:history="1">
        <w:r w:rsidRPr="00357627">
          <w:rPr>
            <w:rStyle w:val="Hyperddolen"/>
            <w:rFonts w:ascii="Arial Rounded MT Bold" w:hAnsi="Arial Rounded MT Bold" w:cs="Arial"/>
            <w:color w:val="4472C4" w:themeColor="accent1"/>
            <w:sz w:val="24"/>
            <w:szCs w:val="24"/>
          </w:rPr>
          <w:t>www.youtube.com/watch?v=2iz2tNiRpeY</w:t>
        </w:r>
      </w:hyperlink>
    </w:p>
    <w:p w14:paraId="1B37B733" w14:textId="77777777" w:rsidR="004222A6" w:rsidRPr="00357627" w:rsidRDefault="004222A6" w:rsidP="004222A6">
      <w:pPr>
        <w:pStyle w:val="ParagraffRhestr"/>
        <w:numPr>
          <w:ilvl w:val="0"/>
          <w:numId w:val="17"/>
        </w:numPr>
        <w:rPr>
          <w:rFonts w:ascii="Arial Rounded MT Bold" w:hAnsi="Arial Rounded MT Bold" w:cs="Arial"/>
          <w:color w:val="4472C4" w:themeColor="accent1"/>
          <w:sz w:val="24"/>
          <w:szCs w:val="24"/>
        </w:rPr>
      </w:pPr>
      <w:r w:rsidRPr="00357627">
        <w:rPr>
          <w:rFonts w:ascii="Arial Rounded MT Bold" w:hAnsi="Arial Rounded MT Bold" w:cs="Arial"/>
          <w:color w:val="000000" w:themeColor="text1"/>
          <w:sz w:val="24"/>
          <w:szCs w:val="24"/>
        </w:rPr>
        <w:t xml:space="preserve">‘Kids, Refugees, Questions: What’s it like to have no home?’ </w:t>
      </w:r>
      <w:hyperlink w:history="1">
        <w:r w:rsidRPr="00357627">
          <w:rPr>
            <w:rStyle w:val="Hyperddolen"/>
            <w:rFonts w:ascii="Arial Rounded MT Bold" w:hAnsi="Arial Rounded MT Bold"/>
            <w:color w:val="4472C4" w:themeColor="accent1"/>
          </w:rPr>
          <w:t xml:space="preserve"> </w:t>
        </w:r>
        <w:r w:rsidRPr="00357627">
          <w:rPr>
            <w:rStyle w:val="Hyperddolen"/>
            <w:rFonts w:ascii="Arial Rounded MT Bold" w:hAnsi="Arial Rounded MT Bold" w:cs="Arial"/>
            <w:color w:val="4472C4" w:themeColor="accent1"/>
            <w:sz w:val="24"/>
            <w:szCs w:val="24"/>
          </w:rPr>
          <w:t>www.youtube.com/watch?v=ctCaKH-2Wm8 8n8gTFJ</w:t>
        </w:r>
      </w:hyperlink>
      <w:r w:rsidRPr="00357627">
        <w:rPr>
          <w:rFonts w:ascii="Arial Rounded MT Bold" w:hAnsi="Arial Rounded MT Bold" w:cs="Arial"/>
          <w:color w:val="4472C4" w:themeColor="accent1"/>
          <w:sz w:val="24"/>
          <w:szCs w:val="24"/>
        </w:rPr>
        <w:t xml:space="preserve"> </w:t>
      </w:r>
    </w:p>
    <w:p w14:paraId="437BCE82" w14:textId="77777777" w:rsidR="004222A6" w:rsidRPr="00357627" w:rsidRDefault="004222A6" w:rsidP="004222A6">
      <w:pPr>
        <w:pStyle w:val="ParagraffRhestr"/>
        <w:numPr>
          <w:ilvl w:val="0"/>
          <w:numId w:val="17"/>
        </w:numPr>
        <w:rPr>
          <w:rFonts w:ascii="Arial Rounded MT Bold" w:hAnsi="Arial Rounded MT Bold" w:cs="Arial"/>
          <w:color w:val="4472C4" w:themeColor="accent1"/>
          <w:sz w:val="24"/>
          <w:szCs w:val="24"/>
        </w:rPr>
      </w:pPr>
      <w:r w:rsidRPr="00357627">
        <w:rPr>
          <w:rFonts w:ascii="Arial Rounded MT Bold" w:hAnsi="Arial Rounded MT Bold" w:cs="Arial"/>
          <w:color w:val="000000" w:themeColor="text1"/>
          <w:sz w:val="24"/>
          <w:szCs w:val="24"/>
        </w:rPr>
        <w:t xml:space="preserve">‘Ali’s Journey from Afghanistan’ </w:t>
      </w:r>
      <w:hyperlink r:id="rId15" w:history="1">
        <w:r w:rsidRPr="00357627">
          <w:rPr>
            <w:rStyle w:val="Hyperddolen"/>
            <w:rFonts w:ascii="Arial Rounded MT Bold" w:hAnsi="Arial Rounded MT Bold" w:cs="Arial"/>
            <w:color w:val="4472C4" w:themeColor="accent1"/>
            <w:sz w:val="24"/>
            <w:szCs w:val="24"/>
          </w:rPr>
          <w:t>www.youtube.com/watch?v=7nmRVufOhKI</w:t>
        </w:r>
      </w:hyperlink>
      <w:r w:rsidRPr="00357627">
        <w:rPr>
          <w:rFonts w:ascii="Arial Rounded MT Bold" w:hAnsi="Arial Rounded MT Bold" w:cs="Arial"/>
          <w:color w:val="4472C4" w:themeColor="accent1"/>
          <w:sz w:val="24"/>
          <w:szCs w:val="24"/>
        </w:rPr>
        <w:t xml:space="preserve"> </w:t>
      </w:r>
    </w:p>
    <w:p w14:paraId="7FAE26CB" w14:textId="3C4EC5E9" w:rsidR="004222A6" w:rsidRPr="00357627" w:rsidRDefault="004222A6" w:rsidP="004222A6">
      <w:pPr>
        <w:pStyle w:val="ParagraffRhestr"/>
        <w:numPr>
          <w:ilvl w:val="0"/>
          <w:numId w:val="17"/>
        </w:numPr>
        <w:rPr>
          <w:rFonts w:ascii="Arial Rounded MT Bold" w:hAnsi="Arial Rounded MT Bold" w:cs="Arial"/>
          <w:color w:val="4472C4" w:themeColor="accent1"/>
          <w:sz w:val="24"/>
          <w:szCs w:val="24"/>
        </w:rPr>
      </w:pPr>
      <w:r w:rsidRPr="00357627">
        <w:rPr>
          <w:rFonts w:ascii="Arial Rounded MT Bold" w:hAnsi="Arial Rounded MT Bold" w:cs="Arial"/>
          <w:color w:val="000000" w:themeColor="text1"/>
          <w:sz w:val="24"/>
          <w:szCs w:val="24"/>
        </w:rPr>
        <w:t xml:space="preserve">‘Child Soldiers’ </w:t>
      </w:r>
      <w:hyperlink r:id="rId16" w:history="1">
        <w:r w:rsidRPr="00357627">
          <w:rPr>
            <w:rStyle w:val="Hyperddolen"/>
            <w:rFonts w:ascii="Arial Rounded MT Bold" w:hAnsi="Arial Rounded MT Bold" w:cs="Arial"/>
            <w:color w:val="4472C4" w:themeColor="accent1"/>
            <w:sz w:val="24"/>
            <w:szCs w:val="24"/>
          </w:rPr>
          <w:t>www.youtube.com/watch?v=6sFi5c7u</w:t>
        </w:r>
        <w:r w:rsidRPr="00357627">
          <w:rPr>
            <w:rStyle w:val="Hyperddolen"/>
            <w:rFonts w:ascii="Arial Rounded MT Bold" w:hAnsi="Arial Rounded MT Bold" w:cs="Arial"/>
            <w:sz w:val="24"/>
            <w:szCs w:val="24"/>
          </w:rPr>
          <w:t>GB4</w:t>
        </w:r>
      </w:hyperlink>
    </w:p>
    <w:p w14:paraId="57132438" w14:textId="77777777" w:rsidR="004222A6" w:rsidRPr="00357627" w:rsidRDefault="004222A6" w:rsidP="004222A6">
      <w:pPr>
        <w:pStyle w:val="ParagraffRhestr"/>
        <w:ind w:left="1080"/>
        <w:rPr>
          <w:rFonts w:ascii="Arial Rounded MT Bold" w:hAnsi="Arial Rounded MT Bold" w:cs="Arial"/>
          <w:color w:val="4472C4" w:themeColor="accent1"/>
          <w:sz w:val="24"/>
          <w:szCs w:val="24"/>
        </w:rPr>
      </w:pPr>
    </w:p>
    <w:p w14:paraId="14615688" w14:textId="2E2265C1" w:rsidR="004222A6" w:rsidRPr="00357627" w:rsidRDefault="004C046F" w:rsidP="004222A6">
      <w:pPr>
        <w:rPr>
          <w:rFonts w:ascii="Arial Rounded MT Bold" w:hAnsi="Arial Rounded MT Bold" w:cs="Arial"/>
          <w:b/>
          <w:color w:val="000000" w:themeColor="text1"/>
          <w:sz w:val="24"/>
          <w:szCs w:val="24"/>
        </w:rPr>
      </w:pPr>
      <w:r w:rsidRPr="00357627">
        <w:rPr>
          <w:rFonts w:ascii="Arial Rounded MT Bold" w:hAnsi="Arial Rounded MT Bold" w:cs="Arial"/>
          <w:b/>
          <w:color w:val="000000" w:themeColor="text1"/>
          <w:sz w:val="24"/>
          <w:szCs w:val="24"/>
        </w:rPr>
        <w:t>Activities</w:t>
      </w:r>
      <w:r w:rsidR="004222A6" w:rsidRPr="00357627">
        <w:rPr>
          <w:rFonts w:ascii="Arial Rounded MT Bold" w:hAnsi="Arial Rounded MT Bold" w:cs="Arial"/>
          <w:b/>
          <w:color w:val="000000" w:themeColor="text1"/>
          <w:sz w:val="24"/>
          <w:szCs w:val="24"/>
        </w:rPr>
        <w:t>:</w:t>
      </w:r>
      <w:r w:rsidR="004222A6" w:rsidRPr="00357627">
        <w:rPr>
          <w:rFonts w:ascii="Arial Rounded MT Bold" w:hAnsi="Arial Rounded MT Bold" w:cs="Arial"/>
          <w:noProof/>
          <w:sz w:val="24"/>
          <w:szCs w:val="24"/>
        </w:rPr>
        <w:t xml:space="preserve"> </w:t>
      </w:r>
    </w:p>
    <w:p w14:paraId="75415F3E" w14:textId="3C12B286" w:rsidR="004222A6" w:rsidRPr="00357627" w:rsidRDefault="004C046F" w:rsidP="004222A6">
      <w:pPr>
        <w:rPr>
          <w:rFonts w:ascii="Arial Rounded MT Bold" w:hAnsi="Arial Rounded MT Bold" w:cs="Arial"/>
          <w:b/>
          <w:color w:val="000000" w:themeColor="text1"/>
          <w:sz w:val="24"/>
          <w:szCs w:val="24"/>
        </w:rPr>
      </w:pPr>
      <w:r w:rsidRPr="00357627">
        <w:rPr>
          <w:rFonts w:ascii="Arial Rounded MT Bold" w:hAnsi="Arial Rounded MT Bold" w:cs="Arial"/>
          <w:b/>
          <w:color w:val="000000" w:themeColor="text1"/>
          <w:sz w:val="24"/>
          <w:szCs w:val="24"/>
        </w:rPr>
        <w:t>Initial discussion</w:t>
      </w:r>
      <w:r w:rsidR="004222A6" w:rsidRPr="00357627">
        <w:rPr>
          <w:rFonts w:ascii="Arial Rounded MT Bold" w:hAnsi="Arial Rounded MT Bold" w:cs="Arial"/>
          <w:b/>
          <w:color w:val="000000" w:themeColor="text1"/>
          <w:sz w:val="24"/>
          <w:szCs w:val="24"/>
        </w:rPr>
        <w:t>:</w:t>
      </w:r>
    </w:p>
    <w:p w14:paraId="67EFC46F" w14:textId="3C61548E" w:rsidR="004222A6" w:rsidRPr="00357627" w:rsidRDefault="004C046F" w:rsidP="004222A6">
      <w:pPr>
        <w:pStyle w:val="ParagraffRhestr"/>
        <w:numPr>
          <w:ilvl w:val="0"/>
          <w:numId w:val="18"/>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If this lesson follows the assembly on the Message of Peace and Goodwill, ask the pupils to share their feelings and ideas about the assembly. </w:t>
      </w:r>
      <w:r w:rsidR="004222A6" w:rsidRPr="00357627">
        <w:rPr>
          <w:rFonts w:ascii="Arial Rounded MT Bold" w:hAnsi="Arial Rounded MT Bold" w:cs="Arial"/>
          <w:color w:val="000000" w:themeColor="text1"/>
          <w:sz w:val="24"/>
          <w:szCs w:val="24"/>
        </w:rPr>
        <w:t xml:space="preserve"> </w:t>
      </w:r>
    </w:p>
    <w:p w14:paraId="744FBA5A" w14:textId="77777777" w:rsidR="004222A6" w:rsidRPr="00357627" w:rsidRDefault="004222A6" w:rsidP="004222A6">
      <w:pPr>
        <w:pStyle w:val="ParagraffRhestr"/>
        <w:ind w:left="360"/>
        <w:rPr>
          <w:rFonts w:ascii="Arial Rounded MT Bold" w:hAnsi="Arial Rounded MT Bold" w:cs="Arial"/>
          <w:color w:val="000000" w:themeColor="text1"/>
          <w:sz w:val="24"/>
          <w:szCs w:val="24"/>
        </w:rPr>
      </w:pPr>
    </w:p>
    <w:p w14:paraId="31ACFB58" w14:textId="1BCEC6CE" w:rsidR="004222A6" w:rsidRPr="00357627" w:rsidRDefault="004C046F" w:rsidP="004222A6">
      <w:pPr>
        <w:pStyle w:val="ParagraffRhestr"/>
        <w:numPr>
          <w:ilvl w:val="0"/>
          <w:numId w:val="18"/>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If there is a gap between the assembly and the lesson, you could begin by showing on</w:t>
      </w:r>
      <w:r w:rsidR="00030E27">
        <w:rPr>
          <w:rFonts w:ascii="Arial Rounded MT Bold" w:hAnsi="Arial Rounded MT Bold" w:cs="Arial"/>
          <w:color w:val="000000" w:themeColor="text1"/>
          <w:sz w:val="24"/>
          <w:szCs w:val="24"/>
        </w:rPr>
        <w:t>e</w:t>
      </w:r>
      <w:r w:rsidRPr="00357627">
        <w:rPr>
          <w:rFonts w:ascii="Arial Rounded MT Bold" w:hAnsi="Arial Rounded MT Bold" w:cs="Arial"/>
          <w:color w:val="000000" w:themeColor="text1"/>
          <w:sz w:val="24"/>
          <w:szCs w:val="24"/>
        </w:rPr>
        <w:t xml:space="preserve"> of the videos </w:t>
      </w:r>
      <w:r w:rsidR="0085763C" w:rsidRPr="00357627">
        <w:rPr>
          <w:rFonts w:ascii="Arial Rounded MT Bold" w:hAnsi="Arial Rounded MT Bold" w:cs="Arial"/>
          <w:color w:val="000000" w:themeColor="text1"/>
          <w:sz w:val="24"/>
          <w:szCs w:val="24"/>
        </w:rPr>
        <w:t>listed</w:t>
      </w:r>
      <w:r w:rsidRPr="00357627">
        <w:rPr>
          <w:rFonts w:ascii="Arial Rounded MT Bold" w:hAnsi="Arial Rounded MT Bold" w:cs="Arial"/>
          <w:color w:val="000000" w:themeColor="text1"/>
          <w:sz w:val="24"/>
          <w:szCs w:val="24"/>
        </w:rPr>
        <w:t xml:space="preserve"> above – especially</w:t>
      </w:r>
      <w:r w:rsidR="004222A6" w:rsidRPr="00357627">
        <w:rPr>
          <w:rFonts w:ascii="Arial Rounded MT Bold" w:hAnsi="Arial Rounded MT Bold" w:cs="Arial"/>
          <w:color w:val="000000" w:themeColor="text1"/>
          <w:sz w:val="24"/>
          <w:szCs w:val="24"/>
        </w:rPr>
        <w:t xml:space="preserve"> a) </w:t>
      </w:r>
      <w:r w:rsidRPr="00357627">
        <w:rPr>
          <w:rFonts w:ascii="Arial Rounded MT Bold" w:hAnsi="Arial Rounded MT Bold" w:cs="Arial"/>
          <w:color w:val="000000" w:themeColor="text1"/>
          <w:sz w:val="24"/>
          <w:szCs w:val="24"/>
        </w:rPr>
        <w:t>or</w:t>
      </w:r>
      <w:r w:rsidR="004222A6" w:rsidRPr="00357627">
        <w:rPr>
          <w:rFonts w:ascii="Arial Rounded MT Bold" w:hAnsi="Arial Rounded MT Bold" w:cs="Arial"/>
          <w:color w:val="000000" w:themeColor="text1"/>
          <w:sz w:val="24"/>
          <w:szCs w:val="24"/>
        </w:rPr>
        <w:t xml:space="preserve"> </w:t>
      </w:r>
      <w:r w:rsidR="00243F19" w:rsidRPr="00357627">
        <w:rPr>
          <w:rFonts w:ascii="Arial Rounded MT Bold" w:hAnsi="Arial Rounded MT Bold" w:cs="Arial"/>
          <w:color w:val="000000" w:themeColor="text1"/>
          <w:sz w:val="24"/>
          <w:szCs w:val="24"/>
        </w:rPr>
        <w:t>d</w:t>
      </w:r>
      <w:r w:rsidR="004222A6" w:rsidRPr="00357627">
        <w:rPr>
          <w:rFonts w:ascii="Arial Rounded MT Bold" w:hAnsi="Arial Rounded MT Bold" w:cs="Arial"/>
          <w:color w:val="000000" w:themeColor="text1"/>
          <w:sz w:val="24"/>
          <w:szCs w:val="24"/>
        </w:rPr>
        <w:t xml:space="preserve">) – </w:t>
      </w:r>
      <w:r w:rsidRPr="00357627">
        <w:rPr>
          <w:rFonts w:ascii="Arial Rounded MT Bold" w:hAnsi="Arial Rounded MT Bold" w:cs="Arial"/>
          <w:color w:val="000000" w:themeColor="text1"/>
          <w:sz w:val="24"/>
          <w:szCs w:val="24"/>
        </w:rPr>
        <w:t xml:space="preserve">then ask the children how they feel about what they have seen and heard. </w:t>
      </w:r>
      <w:r w:rsidR="004222A6" w:rsidRPr="00357627">
        <w:rPr>
          <w:rFonts w:ascii="Arial Rounded MT Bold" w:hAnsi="Arial Rounded MT Bold" w:cs="Arial"/>
          <w:color w:val="000000" w:themeColor="text1"/>
          <w:sz w:val="24"/>
          <w:szCs w:val="24"/>
        </w:rPr>
        <w:t xml:space="preserve"> </w:t>
      </w:r>
    </w:p>
    <w:p w14:paraId="7F0C5C4A" w14:textId="77777777" w:rsidR="003A414B" w:rsidRDefault="003A414B" w:rsidP="004222A6">
      <w:pPr>
        <w:rPr>
          <w:rFonts w:ascii="Arial Rounded MT Bold" w:hAnsi="Arial Rounded MT Bold" w:cs="Arial"/>
          <w:b/>
          <w:color w:val="000000" w:themeColor="text1"/>
          <w:sz w:val="24"/>
          <w:szCs w:val="24"/>
        </w:rPr>
      </w:pPr>
    </w:p>
    <w:p w14:paraId="4750C2EE" w14:textId="77777777" w:rsidR="003A414B" w:rsidRDefault="003A414B" w:rsidP="004222A6">
      <w:pPr>
        <w:rPr>
          <w:rFonts w:ascii="Arial Rounded MT Bold" w:hAnsi="Arial Rounded MT Bold" w:cs="Arial"/>
          <w:b/>
          <w:color w:val="000000" w:themeColor="text1"/>
          <w:sz w:val="24"/>
          <w:szCs w:val="24"/>
        </w:rPr>
      </w:pPr>
    </w:p>
    <w:p w14:paraId="120A1B0D" w14:textId="77777777" w:rsidR="003A414B" w:rsidRDefault="003A414B" w:rsidP="004222A6">
      <w:pPr>
        <w:rPr>
          <w:rFonts w:ascii="Arial Rounded MT Bold" w:hAnsi="Arial Rounded MT Bold" w:cs="Arial"/>
          <w:b/>
          <w:color w:val="000000" w:themeColor="text1"/>
          <w:sz w:val="24"/>
          <w:szCs w:val="24"/>
        </w:rPr>
      </w:pPr>
    </w:p>
    <w:p w14:paraId="60AC99EA" w14:textId="77777777" w:rsidR="003A414B" w:rsidRDefault="003A414B" w:rsidP="004222A6">
      <w:pPr>
        <w:rPr>
          <w:rFonts w:ascii="Arial Rounded MT Bold" w:hAnsi="Arial Rounded MT Bold" w:cs="Arial"/>
          <w:b/>
          <w:color w:val="000000" w:themeColor="text1"/>
          <w:sz w:val="24"/>
          <w:szCs w:val="24"/>
        </w:rPr>
      </w:pPr>
    </w:p>
    <w:p w14:paraId="118344F4" w14:textId="28BC73A0" w:rsidR="004222A6" w:rsidRPr="00357627" w:rsidRDefault="004C046F" w:rsidP="004222A6">
      <w:pPr>
        <w:rPr>
          <w:rFonts w:ascii="Arial Rounded MT Bold" w:hAnsi="Arial Rounded MT Bold" w:cs="Arial"/>
          <w:b/>
          <w:color w:val="000000" w:themeColor="text1"/>
          <w:sz w:val="24"/>
          <w:szCs w:val="24"/>
        </w:rPr>
      </w:pPr>
      <w:bookmarkStart w:id="0" w:name="_GoBack"/>
      <w:bookmarkEnd w:id="0"/>
      <w:r w:rsidRPr="00357627">
        <w:rPr>
          <w:rFonts w:ascii="Arial Rounded MT Bold" w:hAnsi="Arial Rounded MT Bold" w:cs="Arial"/>
          <w:b/>
          <w:color w:val="000000" w:themeColor="text1"/>
          <w:sz w:val="24"/>
          <w:szCs w:val="24"/>
        </w:rPr>
        <w:t>The Case Studies:</w:t>
      </w:r>
    </w:p>
    <w:p w14:paraId="73F90F91" w14:textId="3A179CDB" w:rsidR="004222A6" w:rsidRPr="00357627" w:rsidRDefault="004C046F" w:rsidP="004222A6">
      <w:pPr>
        <w:pStyle w:val="ParagraffRhestr"/>
        <w:numPr>
          <w:ilvl w:val="0"/>
          <w:numId w:val="19"/>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Divide the pupils into smaller groups. </w:t>
      </w:r>
      <w:r w:rsidR="004222A6" w:rsidRPr="00357627">
        <w:rPr>
          <w:rFonts w:ascii="Arial Rounded MT Bold" w:hAnsi="Arial Rounded MT Bold" w:cs="Arial"/>
          <w:color w:val="000000" w:themeColor="text1"/>
          <w:sz w:val="24"/>
          <w:szCs w:val="24"/>
        </w:rPr>
        <w:t xml:space="preserve">  </w:t>
      </w:r>
    </w:p>
    <w:p w14:paraId="34D72018" w14:textId="743F0A79" w:rsidR="004222A6" w:rsidRPr="00357627" w:rsidRDefault="004C046F" w:rsidP="004222A6">
      <w:pPr>
        <w:pStyle w:val="ParagraffRhestr"/>
        <w:numPr>
          <w:ilvl w:val="0"/>
          <w:numId w:val="19"/>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You can either use one case </w:t>
      </w:r>
      <w:r w:rsidR="00A70FA6" w:rsidRPr="00357627">
        <w:rPr>
          <w:rFonts w:ascii="Arial Rounded MT Bold" w:hAnsi="Arial Rounded MT Bold" w:cs="Arial"/>
          <w:color w:val="000000" w:themeColor="text1"/>
          <w:sz w:val="24"/>
          <w:szCs w:val="24"/>
        </w:rPr>
        <w:t>study or</w:t>
      </w:r>
      <w:r w:rsidRPr="00357627">
        <w:rPr>
          <w:rFonts w:ascii="Arial Rounded MT Bold" w:hAnsi="Arial Rounded MT Bold" w:cs="Arial"/>
          <w:color w:val="000000" w:themeColor="text1"/>
          <w:sz w:val="24"/>
          <w:szCs w:val="24"/>
        </w:rPr>
        <w:t xml:space="preserve"> give each group a different case study. </w:t>
      </w:r>
      <w:r w:rsidR="004222A6" w:rsidRPr="00357627">
        <w:rPr>
          <w:rFonts w:ascii="Arial Rounded MT Bold" w:hAnsi="Arial Rounded MT Bold" w:cs="Arial"/>
          <w:color w:val="000000" w:themeColor="text1"/>
          <w:sz w:val="24"/>
          <w:szCs w:val="24"/>
        </w:rPr>
        <w:t xml:space="preserve"> </w:t>
      </w:r>
    </w:p>
    <w:p w14:paraId="3BF6FA48" w14:textId="3261E595" w:rsidR="004222A6" w:rsidRPr="00357627" w:rsidRDefault="004C046F" w:rsidP="004222A6">
      <w:pPr>
        <w:pStyle w:val="ParagraffRhestr"/>
        <w:numPr>
          <w:ilvl w:val="0"/>
          <w:numId w:val="19"/>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After reading the story, ask the pupils to share how it makes them feel? Which rights are </w:t>
      </w:r>
      <w:r w:rsidR="00D76B2A" w:rsidRPr="00357627">
        <w:rPr>
          <w:rFonts w:ascii="Arial Rounded MT Bold" w:hAnsi="Arial Rounded MT Bold" w:cs="Arial"/>
          <w:color w:val="000000" w:themeColor="text1"/>
          <w:sz w:val="24"/>
          <w:szCs w:val="24"/>
        </w:rPr>
        <w:t>endangered</w:t>
      </w:r>
      <w:r w:rsidRPr="00357627">
        <w:rPr>
          <w:rFonts w:ascii="Arial Rounded MT Bold" w:hAnsi="Arial Rounded MT Bold" w:cs="Arial"/>
          <w:color w:val="000000" w:themeColor="text1"/>
          <w:sz w:val="24"/>
          <w:szCs w:val="24"/>
        </w:rPr>
        <w:t xml:space="preserve">? </w:t>
      </w:r>
      <w:r w:rsidR="00D76B2A" w:rsidRPr="00357627">
        <w:rPr>
          <w:rFonts w:ascii="Arial Rounded MT Bold" w:hAnsi="Arial Rounded MT Bold" w:cs="Arial"/>
          <w:color w:val="000000" w:themeColor="text1"/>
          <w:sz w:val="24"/>
          <w:szCs w:val="24"/>
        </w:rPr>
        <w:t xml:space="preserve">Were the children able to use their voice? If not, who was available to help them? </w:t>
      </w:r>
      <w:r w:rsidR="004222A6" w:rsidRPr="00357627">
        <w:rPr>
          <w:rFonts w:ascii="Arial Rounded MT Bold" w:hAnsi="Arial Rounded MT Bold" w:cs="Arial"/>
          <w:color w:val="000000" w:themeColor="text1"/>
          <w:sz w:val="24"/>
          <w:szCs w:val="24"/>
        </w:rPr>
        <w:t xml:space="preserve"> </w:t>
      </w:r>
    </w:p>
    <w:p w14:paraId="0CEC7387" w14:textId="1ADB62C0" w:rsidR="004222A6" w:rsidRPr="00357627" w:rsidRDefault="004222A6" w:rsidP="004222A6">
      <w:pPr>
        <w:rPr>
          <w:rFonts w:ascii="Arial Rounded MT Bold" w:hAnsi="Arial Rounded MT Bold" w:cs="Arial"/>
          <w:i/>
          <w:color w:val="000000" w:themeColor="text1"/>
          <w:sz w:val="24"/>
          <w:szCs w:val="24"/>
        </w:rPr>
      </w:pPr>
      <w:r w:rsidRPr="00357627">
        <w:rPr>
          <w:rFonts w:ascii="Arial Rounded MT Bold" w:hAnsi="Arial Rounded MT Bold" w:cs="Arial"/>
          <w:i/>
          <w:color w:val="000000" w:themeColor="text1"/>
          <w:sz w:val="24"/>
          <w:szCs w:val="24"/>
        </w:rPr>
        <w:t>*</w:t>
      </w:r>
      <w:r w:rsidR="00D76B2A" w:rsidRPr="00357627">
        <w:rPr>
          <w:rFonts w:ascii="Arial Rounded MT Bold" w:hAnsi="Arial Rounded MT Bold" w:cs="Arial"/>
          <w:i/>
          <w:color w:val="000000" w:themeColor="text1"/>
          <w:sz w:val="24"/>
          <w:szCs w:val="24"/>
        </w:rPr>
        <w:t>There are specific activities to accompany each Case Study – but there are also some general activities below.</w:t>
      </w:r>
    </w:p>
    <w:p w14:paraId="6618AD93" w14:textId="77777777" w:rsidR="004222A6" w:rsidRPr="00357627" w:rsidRDefault="004222A6" w:rsidP="004222A6">
      <w:pPr>
        <w:rPr>
          <w:rFonts w:ascii="Arial Rounded MT Bold" w:hAnsi="Arial Rounded MT Bold" w:cs="Arial"/>
          <w:b/>
          <w:sz w:val="24"/>
          <w:szCs w:val="24"/>
        </w:rPr>
      </w:pPr>
    </w:p>
    <w:p w14:paraId="5BC7CEB2" w14:textId="0D46619E" w:rsidR="004222A6" w:rsidRPr="00357627" w:rsidRDefault="0085763C" w:rsidP="004222A6">
      <w:pPr>
        <w:rPr>
          <w:rFonts w:ascii="Arial Rounded MT Bold" w:hAnsi="Arial Rounded MT Bold" w:cs="Arial"/>
          <w:b/>
          <w:sz w:val="24"/>
          <w:szCs w:val="24"/>
        </w:rPr>
      </w:pPr>
      <w:r w:rsidRPr="00357627">
        <w:rPr>
          <w:rFonts w:ascii="Arial Rounded MT Bold" w:hAnsi="Arial Rounded MT Bold" w:cs="Arial"/>
          <w:b/>
          <w:sz w:val="24"/>
          <w:szCs w:val="24"/>
        </w:rPr>
        <w:t>Respond</w:t>
      </w:r>
    </w:p>
    <w:p w14:paraId="1B516AE4" w14:textId="71919BE5" w:rsidR="004222A6" w:rsidRPr="00357627" w:rsidRDefault="00966BF9" w:rsidP="004222A6">
      <w:pPr>
        <w:pStyle w:val="ParagraffRhestr"/>
        <w:numPr>
          <w:ilvl w:val="0"/>
          <w:numId w:val="20"/>
        </w:numPr>
        <w:rPr>
          <w:rFonts w:ascii="Arial Rounded MT Bold" w:hAnsi="Arial Rounded MT Bold" w:cs="Arial"/>
          <w:sz w:val="24"/>
          <w:szCs w:val="24"/>
        </w:rPr>
      </w:pPr>
      <w:r w:rsidRPr="00357627">
        <w:rPr>
          <w:rFonts w:ascii="Arial Rounded MT Bold" w:hAnsi="Arial Rounded MT Bold" w:cs="Arial"/>
          <w:sz w:val="24"/>
          <w:szCs w:val="24"/>
        </w:rPr>
        <w:t xml:space="preserve">Put </w:t>
      </w:r>
      <w:r w:rsidR="0085763C" w:rsidRPr="00357627">
        <w:rPr>
          <w:rFonts w:ascii="Arial Rounded MT Bold" w:hAnsi="Arial Rounded MT Bold" w:cs="Arial"/>
          <w:sz w:val="24"/>
          <w:szCs w:val="24"/>
        </w:rPr>
        <w:t>yourself</w:t>
      </w:r>
      <w:r w:rsidRPr="00357627">
        <w:rPr>
          <w:rFonts w:ascii="Arial Rounded MT Bold" w:hAnsi="Arial Rounded MT Bold" w:cs="Arial"/>
          <w:sz w:val="24"/>
          <w:szCs w:val="24"/>
        </w:rPr>
        <w:t xml:space="preserve"> in the place of the young person / young people in your case study. Write a blog or a diary explaining your experiences, your feelings and your hopes for the future – for </w:t>
      </w:r>
      <w:r w:rsidR="0085763C" w:rsidRPr="00357627">
        <w:rPr>
          <w:rFonts w:ascii="Arial Rounded MT Bold" w:hAnsi="Arial Rounded MT Bold" w:cs="Arial"/>
          <w:sz w:val="24"/>
          <w:szCs w:val="24"/>
        </w:rPr>
        <w:t>yourself</w:t>
      </w:r>
      <w:r w:rsidRPr="00357627">
        <w:rPr>
          <w:rFonts w:ascii="Arial Rounded MT Bold" w:hAnsi="Arial Rounded MT Bold" w:cs="Arial"/>
          <w:sz w:val="24"/>
          <w:szCs w:val="24"/>
        </w:rPr>
        <w:t xml:space="preserve"> and for other children. </w:t>
      </w:r>
      <w:r w:rsidR="004222A6" w:rsidRPr="00357627">
        <w:rPr>
          <w:rFonts w:ascii="Arial Rounded MT Bold" w:hAnsi="Arial Rounded MT Bold" w:cs="Arial"/>
          <w:sz w:val="24"/>
          <w:szCs w:val="24"/>
        </w:rPr>
        <w:t xml:space="preserve"> </w:t>
      </w:r>
    </w:p>
    <w:p w14:paraId="1D7E79B5" w14:textId="77777777" w:rsidR="004222A6" w:rsidRPr="00357627" w:rsidRDefault="004222A6" w:rsidP="004222A6">
      <w:pPr>
        <w:pStyle w:val="ParagraffRhestr"/>
        <w:ind w:left="360"/>
        <w:rPr>
          <w:rFonts w:ascii="Arial Rounded MT Bold" w:hAnsi="Arial Rounded MT Bold" w:cs="Arial"/>
          <w:sz w:val="24"/>
          <w:szCs w:val="24"/>
        </w:rPr>
      </w:pPr>
    </w:p>
    <w:p w14:paraId="180FD62B" w14:textId="18C1E3C5" w:rsidR="004222A6" w:rsidRPr="00357627" w:rsidRDefault="00966BF9" w:rsidP="004222A6">
      <w:pPr>
        <w:pStyle w:val="ParagraffRhestr"/>
        <w:numPr>
          <w:ilvl w:val="0"/>
          <w:numId w:val="20"/>
        </w:numPr>
        <w:rPr>
          <w:rFonts w:ascii="Arial Rounded MT Bold" w:hAnsi="Arial Rounded MT Bold" w:cs="Arial"/>
          <w:sz w:val="24"/>
          <w:szCs w:val="24"/>
        </w:rPr>
      </w:pPr>
      <w:r w:rsidRPr="00357627">
        <w:rPr>
          <w:rFonts w:ascii="Arial Rounded MT Bold" w:hAnsi="Arial Rounded MT Bold" w:cs="Arial"/>
          <w:sz w:val="24"/>
          <w:szCs w:val="24"/>
        </w:rPr>
        <w:t xml:space="preserve">Write a letter to a newspaper outlining your views about the suffering of children due to violence and war. What can be done to solve the problem in your opinion? </w:t>
      </w:r>
      <w:r w:rsidR="004222A6" w:rsidRPr="00357627">
        <w:rPr>
          <w:rFonts w:ascii="Arial Rounded MT Bold" w:hAnsi="Arial Rounded MT Bold" w:cs="Arial"/>
          <w:sz w:val="24"/>
          <w:szCs w:val="24"/>
        </w:rPr>
        <w:t xml:space="preserve"> </w:t>
      </w:r>
    </w:p>
    <w:p w14:paraId="3297F90D" w14:textId="77777777" w:rsidR="004222A6" w:rsidRPr="00357627" w:rsidRDefault="004222A6" w:rsidP="004222A6">
      <w:pPr>
        <w:pStyle w:val="ParagraffRhestr"/>
        <w:ind w:left="360"/>
        <w:rPr>
          <w:rFonts w:ascii="Arial Rounded MT Bold" w:hAnsi="Arial Rounded MT Bold" w:cs="Arial"/>
          <w:sz w:val="24"/>
          <w:szCs w:val="24"/>
        </w:rPr>
      </w:pPr>
    </w:p>
    <w:p w14:paraId="0B3A41DD" w14:textId="592B69DD" w:rsidR="004222A6" w:rsidRPr="00357627" w:rsidRDefault="00966BF9" w:rsidP="004222A6">
      <w:pPr>
        <w:pStyle w:val="ParagraffRhestr"/>
        <w:numPr>
          <w:ilvl w:val="0"/>
          <w:numId w:val="20"/>
        </w:numPr>
        <w:rPr>
          <w:rFonts w:ascii="Arial Rounded MT Bold" w:hAnsi="Arial Rounded MT Bold" w:cs="Arial"/>
          <w:sz w:val="24"/>
          <w:szCs w:val="24"/>
        </w:rPr>
      </w:pPr>
      <w:r w:rsidRPr="00357627">
        <w:rPr>
          <w:rFonts w:ascii="Arial Rounded MT Bold" w:hAnsi="Arial Rounded MT Bold" w:cs="Arial"/>
          <w:sz w:val="24"/>
          <w:szCs w:val="24"/>
        </w:rPr>
        <w:t xml:space="preserve">Use art to describe your feelings about what you have seen and heard. Remember to use the hashtag </w:t>
      </w:r>
      <w:r w:rsidR="00225E64" w:rsidRPr="00357627">
        <w:rPr>
          <w:rFonts w:ascii="Arial Rounded MT Bold" w:hAnsi="Arial Rounded MT Bold" w:cs="Arial"/>
          <w:color w:val="4472C4" w:themeColor="accent1"/>
          <w:sz w:val="24"/>
          <w:szCs w:val="24"/>
        </w:rPr>
        <w:t>#heddwch2019</w:t>
      </w:r>
      <w:r w:rsidR="00225E64" w:rsidRPr="00357627">
        <w:rPr>
          <w:rFonts w:ascii="Arial Rounded MT Bold" w:hAnsi="Arial Rounded MT Bold" w:cs="Arial"/>
          <w:sz w:val="24"/>
          <w:szCs w:val="24"/>
        </w:rPr>
        <w:t xml:space="preserve"> </w:t>
      </w:r>
      <w:r w:rsidRPr="00357627">
        <w:rPr>
          <w:rFonts w:ascii="Arial Rounded MT Bold" w:hAnsi="Arial Rounded MT Bold" w:cs="Arial"/>
          <w:sz w:val="24"/>
          <w:szCs w:val="24"/>
        </w:rPr>
        <w:t>and to send images of your work to the Urdd using</w:t>
      </w:r>
      <w:r w:rsidR="00225E64" w:rsidRPr="00357627">
        <w:rPr>
          <w:rFonts w:ascii="Arial Rounded MT Bold" w:hAnsi="Arial Rounded MT Bold" w:cs="Arial"/>
          <w:sz w:val="24"/>
          <w:szCs w:val="24"/>
        </w:rPr>
        <w:t xml:space="preserve"> </w:t>
      </w:r>
      <w:hyperlink r:id="rId17" w:history="1">
        <w:r w:rsidR="00B20246" w:rsidRPr="00357627">
          <w:rPr>
            <w:rStyle w:val="Hyperddolen"/>
            <w:rFonts w:ascii="Arial Rounded MT Bold" w:hAnsi="Arial Rounded MT Bold" w:cs="Arial"/>
            <w:color w:val="4472C4" w:themeColor="accent1"/>
            <w:sz w:val="24"/>
            <w:szCs w:val="24"/>
          </w:rPr>
          <w:t>heddwch@urdd.org</w:t>
        </w:r>
      </w:hyperlink>
      <w:r w:rsidR="00B20246" w:rsidRPr="00357627">
        <w:rPr>
          <w:rFonts w:ascii="Arial Rounded MT Bold" w:hAnsi="Arial Rounded MT Bold" w:cs="Arial"/>
          <w:color w:val="4472C4" w:themeColor="accent1"/>
          <w:sz w:val="24"/>
          <w:szCs w:val="24"/>
        </w:rPr>
        <w:t xml:space="preserve">. </w:t>
      </w:r>
    </w:p>
    <w:p w14:paraId="54FD8277" w14:textId="21489203" w:rsidR="004222A6" w:rsidRPr="00357627" w:rsidRDefault="004222A6" w:rsidP="004222A6">
      <w:pPr>
        <w:pStyle w:val="ParagraffRhestr"/>
        <w:ind w:left="360"/>
        <w:rPr>
          <w:rFonts w:ascii="Arial Rounded MT Bold" w:hAnsi="Arial Rounded MT Bold" w:cs="Arial"/>
          <w:sz w:val="24"/>
          <w:szCs w:val="24"/>
        </w:rPr>
      </w:pPr>
    </w:p>
    <w:p w14:paraId="1C82FE80" w14:textId="2D447790" w:rsidR="004222A6" w:rsidRPr="00357627" w:rsidRDefault="00966BF9" w:rsidP="004222A6">
      <w:pPr>
        <w:rPr>
          <w:rFonts w:ascii="Arial Rounded MT Bold" w:hAnsi="Arial Rounded MT Bold" w:cs="Arial"/>
          <w:b/>
          <w:sz w:val="24"/>
          <w:szCs w:val="24"/>
        </w:rPr>
      </w:pPr>
      <w:r w:rsidRPr="00357627">
        <w:rPr>
          <w:rFonts w:ascii="Arial Rounded MT Bold" w:hAnsi="Arial Rounded MT Bold" w:cs="Arial"/>
          <w:b/>
          <w:sz w:val="24"/>
          <w:szCs w:val="24"/>
        </w:rPr>
        <w:t>Act</w:t>
      </w:r>
    </w:p>
    <w:p w14:paraId="5A52F159" w14:textId="384C2FCE" w:rsidR="00966BF9" w:rsidRPr="00357627" w:rsidRDefault="004222A6" w:rsidP="004222A6">
      <w:pPr>
        <w:rPr>
          <w:rFonts w:ascii="Arial Rounded MT Bold" w:hAnsi="Arial Rounded MT Bold" w:cs="Arial"/>
          <w:b/>
          <w:sz w:val="24"/>
          <w:szCs w:val="24"/>
        </w:rPr>
      </w:pPr>
      <w:r w:rsidRPr="00357627">
        <w:rPr>
          <w:rFonts w:ascii="Arial Rounded MT Bold" w:hAnsi="Arial Rounded MT Bold" w:cs="Arial"/>
          <w:b/>
          <w:sz w:val="24"/>
          <w:szCs w:val="24"/>
        </w:rPr>
        <w:t>*</w:t>
      </w:r>
      <w:r w:rsidR="00966BF9" w:rsidRPr="00357627">
        <w:rPr>
          <w:rFonts w:ascii="Arial Rounded MT Bold" w:hAnsi="Arial Rounded MT Bold" w:cs="Arial"/>
          <w:b/>
          <w:i/>
          <w:sz w:val="24"/>
          <w:szCs w:val="24"/>
        </w:rPr>
        <w:t xml:space="preserve">Specific activities are suggested in response to the individual case studies. However, there are suggestions for some general activities below. </w:t>
      </w:r>
    </w:p>
    <w:p w14:paraId="118CA206" w14:textId="6DC947F5" w:rsidR="00050484" w:rsidRPr="00357627" w:rsidRDefault="00966BF9" w:rsidP="004222A6">
      <w:pPr>
        <w:pStyle w:val="ParagraffRhestr"/>
        <w:numPr>
          <w:ilvl w:val="0"/>
          <w:numId w:val="21"/>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Organize a campaign to raise awareness of the issue in question. </w:t>
      </w:r>
    </w:p>
    <w:p w14:paraId="53E117A7" w14:textId="3026223D" w:rsidR="00981973" w:rsidRPr="00357627" w:rsidRDefault="00966BF9" w:rsidP="004222A6">
      <w:pPr>
        <w:pStyle w:val="ParagraffRhestr"/>
        <w:numPr>
          <w:ilvl w:val="0"/>
          <w:numId w:val="21"/>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What will you do</w:t>
      </w:r>
      <w:r w:rsidR="00981973" w:rsidRPr="00357627">
        <w:rPr>
          <w:rFonts w:ascii="Arial Rounded MT Bold" w:hAnsi="Arial Rounded MT Bold" w:cs="Arial"/>
          <w:color w:val="000000" w:themeColor="text1"/>
          <w:sz w:val="24"/>
          <w:szCs w:val="24"/>
        </w:rPr>
        <w:t>?</w:t>
      </w:r>
      <w:r w:rsidRPr="00357627">
        <w:rPr>
          <w:rFonts w:ascii="Arial Rounded MT Bold" w:hAnsi="Arial Rounded MT Bold" w:cs="Arial"/>
          <w:color w:val="000000" w:themeColor="text1"/>
          <w:sz w:val="24"/>
          <w:szCs w:val="24"/>
        </w:rPr>
        <w:t xml:space="preserve"> e.g</w:t>
      </w:r>
      <w:r w:rsidR="004222A6" w:rsidRPr="00357627">
        <w:rPr>
          <w:rFonts w:ascii="Arial Rounded MT Bold" w:hAnsi="Arial Rounded MT Bold" w:cs="Arial"/>
          <w:color w:val="000000" w:themeColor="text1"/>
          <w:sz w:val="24"/>
          <w:szCs w:val="24"/>
        </w:rPr>
        <w:t xml:space="preserve">. </w:t>
      </w:r>
      <w:r w:rsidRPr="00357627">
        <w:rPr>
          <w:rFonts w:ascii="Arial Rounded MT Bold" w:hAnsi="Arial Rounded MT Bold" w:cs="Arial"/>
          <w:color w:val="000000" w:themeColor="text1"/>
          <w:sz w:val="24"/>
          <w:szCs w:val="24"/>
        </w:rPr>
        <w:t xml:space="preserve">school assembly, write letters to Members of Parliament and / the Press; organize a community event to raise money... </w:t>
      </w:r>
      <w:r w:rsidR="004222A6" w:rsidRPr="00357627">
        <w:rPr>
          <w:rFonts w:ascii="Arial Rounded MT Bold" w:hAnsi="Arial Rounded MT Bold" w:cs="Arial"/>
          <w:color w:val="000000" w:themeColor="text1"/>
          <w:sz w:val="24"/>
          <w:szCs w:val="24"/>
        </w:rPr>
        <w:t xml:space="preserve"> </w:t>
      </w:r>
    </w:p>
    <w:p w14:paraId="4FC822BC" w14:textId="3E95475C" w:rsidR="004222A6" w:rsidRPr="00357627" w:rsidRDefault="004222A6" w:rsidP="004222A6">
      <w:pPr>
        <w:pStyle w:val="ParagraffRhestr"/>
        <w:numPr>
          <w:ilvl w:val="0"/>
          <w:numId w:val="21"/>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 </w:t>
      </w:r>
      <w:r w:rsidR="00966BF9" w:rsidRPr="00357627">
        <w:rPr>
          <w:rFonts w:ascii="Arial Rounded MT Bold" w:hAnsi="Arial Rounded MT Bold" w:cs="Arial"/>
          <w:color w:val="000000" w:themeColor="text1"/>
          <w:sz w:val="24"/>
          <w:szCs w:val="24"/>
        </w:rPr>
        <w:t xml:space="preserve">What about doing something different and creative? (Remember to check with adults before you do anything!) Remember to use the hashtag </w:t>
      </w:r>
      <w:r w:rsidR="00287DD7" w:rsidRPr="00357627">
        <w:rPr>
          <w:rFonts w:ascii="Arial Rounded MT Bold" w:hAnsi="Arial Rounded MT Bold" w:cs="Arial"/>
          <w:color w:val="4472C4" w:themeColor="accent1"/>
          <w:sz w:val="24"/>
          <w:szCs w:val="24"/>
        </w:rPr>
        <w:t>#heddwch</w:t>
      </w:r>
      <w:r w:rsidR="007942B7" w:rsidRPr="00357627">
        <w:rPr>
          <w:rFonts w:ascii="Arial Rounded MT Bold" w:hAnsi="Arial Rounded MT Bold" w:cs="Arial"/>
          <w:color w:val="4472C4" w:themeColor="accent1"/>
          <w:sz w:val="24"/>
          <w:szCs w:val="24"/>
        </w:rPr>
        <w:t xml:space="preserve">2019 </w:t>
      </w:r>
      <w:r w:rsidR="00966BF9" w:rsidRPr="00357627">
        <w:rPr>
          <w:rFonts w:ascii="Arial Rounded MT Bold" w:hAnsi="Arial Rounded MT Bold" w:cs="Arial"/>
          <w:color w:val="000000" w:themeColor="text1"/>
          <w:sz w:val="24"/>
          <w:szCs w:val="24"/>
        </w:rPr>
        <w:t xml:space="preserve">and to send photos of what you do to the Urdd, using </w:t>
      </w:r>
      <w:hyperlink r:id="rId18" w:history="1">
        <w:r w:rsidR="007942B7" w:rsidRPr="00357627">
          <w:rPr>
            <w:rStyle w:val="Hyperddolen"/>
            <w:rFonts w:ascii="Arial Rounded MT Bold" w:hAnsi="Arial Rounded MT Bold" w:cs="Arial"/>
            <w:color w:val="4472C4" w:themeColor="accent1"/>
            <w:sz w:val="24"/>
            <w:szCs w:val="24"/>
          </w:rPr>
          <w:t>heddwch@urdd.org</w:t>
        </w:r>
      </w:hyperlink>
      <w:r w:rsidR="007942B7" w:rsidRPr="00357627">
        <w:rPr>
          <w:rFonts w:ascii="Arial Rounded MT Bold" w:hAnsi="Arial Rounded MT Bold" w:cs="Arial"/>
          <w:color w:val="4472C4" w:themeColor="accent1"/>
          <w:sz w:val="24"/>
          <w:szCs w:val="24"/>
        </w:rPr>
        <w:t xml:space="preserve">. </w:t>
      </w:r>
    </w:p>
    <w:p w14:paraId="4BE972F1" w14:textId="77777777" w:rsidR="004222A6" w:rsidRPr="00357627" w:rsidRDefault="004222A6" w:rsidP="004222A6">
      <w:pPr>
        <w:pStyle w:val="ParagraffRhestr"/>
        <w:rPr>
          <w:rFonts w:ascii="Arial Rounded MT Bold" w:hAnsi="Arial Rounded MT Bold" w:cs="Arial"/>
          <w:color w:val="000000" w:themeColor="text1"/>
          <w:sz w:val="24"/>
          <w:szCs w:val="24"/>
        </w:rPr>
      </w:pPr>
    </w:p>
    <w:p w14:paraId="55EB6FED" w14:textId="35F5ABB8" w:rsidR="004222A6" w:rsidRPr="00357627" w:rsidRDefault="00966BF9" w:rsidP="004222A6">
      <w:pPr>
        <w:pStyle w:val="ParagraffRhestr"/>
        <w:numPr>
          <w:ilvl w:val="0"/>
          <w:numId w:val="21"/>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 xml:space="preserve">Write to your Member of Parliament or Assembly Member </w:t>
      </w:r>
      <w:r w:rsidR="004222A6" w:rsidRPr="00357627">
        <w:rPr>
          <w:rFonts w:ascii="Arial Rounded MT Bold" w:hAnsi="Arial Rounded MT Bold" w:cs="Arial"/>
          <w:color w:val="000000" w:themeColor="text1"/>
          <w:sz w:val="24"/>
          <w:szCs w:val="24"/>
        </w:rPr>
        <w:t>‘</w:t>
      </w:r>
      <w:hyperlink r:id="rId19" w:history="1">
        <w:r w:rsidR="004222A6" w:rsidRPr="00357627">
          <w:rPr>
            <w:rStyle w:val="Hyperddolen"/>
            <w:rFonts w:ascii="Arial Rounded MT Bold" w:hAnsi="Arial Rounded MT Bold" w:cs="Arial"/>
            <w:color w:val="4472C4" w:themeColor="accent1"/>
            <w:sz w:val="24"/>
            <w:szCs w:val="24"/>
          </w:rPr>
          <w:t>Write to Them’</w:t>
        </w:r>
      </w:hyperlink>
      <w:r w:rsidR="004222A6" w:rsidRPr="00357627">
        <w:rPr>
          <w:rFonts w:ascii="Arial Rounded MT Bold" w:hAnsi="Arial Rounded MT Bold" w:cs="Arial"/>
          <w:color w:val="4472C4" w:themeColor="accent1"/>
          <w:sz w:val="24"/>
          <w:szCs w:val="24"/>
        </w:rPr>
        <w:t xml:space="preserve"> </w:t>
      </w:r>
      <w:r w:rsidRPr="00357627">
        <w:rPr>
          <w:rFonts w:ascii="Arial Rounded MT Bold" w:hAnsi="Arial Rounded MT Bold" w:cs="Arial"/>
          <w:color w:val="000000" w:themeColor="text1"/>
          <w:sz w:val="24"/>
          <w:szCs w:val="24"/>
        </w:rPr>
        <w:t xml:space="preserve">to identify the relevant people. </w:t>
      </w:r>
      <w:r w:rsidR="004222A6" w:rsidRPr="00357627">
        <w:rPr>
          <w:rFonts w:ascii="Arial Rounded MT Bold" w:hAnsi="Arial Rounded MT Bold" w:cs="Arial"/>
          <w:color w:val="000000" w:themeColor="text1"/>
          <w:sz w:val="24"/>
          <w:szCs w:val="24"/>
        </w:rPr>
        <w:t xml:space="preserve"> </w:t>
      </w:r>
    </w:p>
    <w:p w14:paraId="4431B1E9" w14:textId="77777777" w:rsidR="004222A6" w:rsidRPr="00357627" w:rsidRDefault="004222A6" w:rsidP="004222A6">
      <w:pPr>
        <w:pStyle w:val="ParagraffRhestr"/>
        <w:rPr>
          <w:rFonts w:ascii="Arial Rounded MT Bold" w:hAnsi="Arial Rounded MT Bold" w:cs="Arial"/>
          <w:color w:val="000000" w:themeColor="text1"/>
          <w:sz w:val="24"/>
          <w:szCs w:val="24"/>
        </w:rPr>
      </w:pPr>
    </w:p>
    <w:p w14:paraId="474B9132" w14:textId="784E7442" w:rsidR="007A69EB" w:rsidRPr="00357627" w:rsidRDefault="00966BF9" w:rsidP="00103602">
      <w:pPr>
        <w:pStyle w:val="ParagraffRhestr"/>
        <w:numPr>
          <w:ilvl w:val="0"/>
          <w:numId w:val="21"/>
        </w:numPr>
        <w:rPr>
          <w:rFonts w:ascii="Arial Rounded MT Bold" w:hAnsi="Arial Rounded MT Bold" w:cs="Arial"/>
          <w:color w:val="000000" w:themeColor="text1"/>
          <w:sz w:val="24"/>
          <w:szCs w:val="24"/>
        </w:rPr>
      </w:pPr>
      <w:r w:rsidRPr="00357627">
        <w:rPr>
          <w:rFonts w:ascii="Arial Rounded MT Bold" w:hAnsi="Arial Rounded MT Bold" w:cs="Arial"/>
          <w:color w:val="000000" w:themeColor="text1"/>
          <w:sz w:val="24"/>
          <w:szCs w:val="24"/>
        </w:rPr>
        <w:t>Demand that you</w:t>
      </w:r>
      <w:r w:rsidR="005F05CB">
        <w:rPr>
          <w:rFonts w:ascii="Arial Rounded MT Bold" w:hAnsi="Arial Rounded MT Bold" w:cs="Arial"/>
          <w:color w:val="000000" w:themeColor="text1"/>
          <w:sz w:val="24"/>
          <w:szCs w:val="24"/>
        </w:rPr>
        <w:t>r</w:t>
      </w:r>
      <w:r w:rsidRPr="00357627">
        <w:rPr>
          <w:rFonts w:ascii="Arial Rounded MT Bold" w:hAnsi="Arial Rounded MT Bold" w:cs="Arial"/>
          <w:color w:val="000000" w:themeColor="text1"/>
          <w:sz w:val="24"/>
          <w:szCs w:val="24"/>
        </w:rPr>
        <w:t xml:space="preserve"> voice is heard! </w:t>
      </w:r>
      <w:r w:rsidR="004222A6" w:rsidRPr="00357627">
        <w:rPr>
          <w:rFonts w:ascii="Arial Rounded MT Bold" w:hAnsi="Arial Rounded MT Bold" w:cs="Arial"/>
          <w:color w:val="000000" w:themeColor="text1"/>
          <w:sz w:val="24"/>
          <w:szCs w:val="24"/>
        </w:rPr>
        <w:t xml:space="preserve"> </w:t>
      </w:r>
    </w:p>
    <w:sectPr w:rsidR="007A69EB" w:rsidRPr="00357627" w:rsidSect="003A414B">
      <w:headerReference w:type="default" r:id="rId20"/>
      <w:footerReference w:type="default" r:id="rId21"/>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EC5A5" w14:textId="77777777" w:rsidR="00210BDC" w:rsidRDefault="00210BDC" w:rsidP="00F639EE">
      <w:pPr>
        <w:spacing w:after="0" w:line="240" w:lineRule="auto"/>
      </w:pPr>
      <w:r>
        <w:separator/>
      </w:r>
    </w:p>
  </w:endnote>
  <w:endnote w:type="continuationSeparator" w:id="0">
    <w:p w14:paraId="799A5579" w14:textId="77777777" w:rsidR="00210BDC" w:rsidRDefault="00210BDC" w:rsidP="00F639EE">
      <w:pPr>
        <w:spacing w:after="0" w:line="240" w:lineRule="auto"/>
      </w:pPr>
      <w:r>
        <w:continuationSeparator/>
      </w:r>
    </w:p>
  </w:endnote>
  <w:endnote w:type="continuationNotice" w:id="1">
    <w:p w14:paraId="6B9B1F5C" w14:textId="77777777" w:rsidR="00210BDC" w:rsidRDefault="00210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other Typewriter">
    <w:panose1 w:val="00000000000000000000"/>
    <w:charset w:val="00"/>
    <w:family w:val="auto"/>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6EB66" w14:textId="0A4A1C85" w:rsidR="00925469" w:rsidRPr="00925469" w:rsidRDefault="00925469" w:rsidP="00925469">
    <w:pPr>
      <w:pStyle w:val="Troedyn"/>
      <w:rPr>
        <w:rFonts w:ascii="Another Typewriter" w:hAnsi="Another Typewriter"/>
        <w:sz w:val="28"/>
      </w:rPr>
    </w:pPr>
    <w:r w:rsidRPr="00925469">
      <w:rPr>
        <w:rFonts w:ascii="Another Typewriter" w:hAnsi="Another Typewriter"/>
        <w:noProof/>
        <w:sz w:val="28"/>
        <w:lang w:eastAsia="en-GB"/>
      </w:rPr>
      <w:drawing>
        <wp:anchor distT="0" distB="0" distL="114300" distR="114300" simplePos="0" relativeHeight="251658240" behindDoc="1" locked="0" layoutInCell="1" allowOverlap="1" wp14:anchorId="10A9417B" wp14:editId="2604FA00">
          <wp:simplePos x="0" y="0"/>
          <wp:positionH relativeFrom="margin">
            <wp:align>right</wp:align>
          </wp:positionH>
          <wp:positionV relativeFrom="paragraph">
            <wp:posOffset>-214630</wp:posOffset>
          </wp:positionV>
          <wp:extent cx="800847" cy="800847"/>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847" cy="800847"/>
                  </a:xfrm>
                  <a:prstGeom prst="rect">
                    <a:avLst/>
                  </a:prstGeom>
                  <a:noFill/>
                  <a:ln>
                    <a:noFill/>
                  </a:ln>
                </pic:spPr>
              </pic:pic>
            </a:graphicData>
          </a:graphic>
          <wp14:sizeRelH relativeFrom="page">
            <wp14:pctWidth>0</wp14:pctWidth>
          </wp14:sizeRelH>
          <wp14:sizeRelV relativeFrom="page">
            <wp14:pctHeight>0</wp14:pctHeight>
          </wp14:sizeRelV>
        </wp:anchor>
      </w:drawing>
    </w:r>
    <w:r w:rsidR="00714CD9" w:rsidRPr="00925469">
      <w:rPr>
        <w:rFonts w:ascii="Another Typewriter" w:hAnsi="Another Typewriter"/>
        <w:sz w:val="28"/>
      </w:rPr>
      <w:t>#Heddwch</w:t>
    </w:r>
    <w:proofErr w:type="gramStart"/>
    <w:r w:rsidR="00714CD9" w:rsidRPr="00925469">
      <w:rPr>
        <w:rFonts w:ascii="Another Typewriter" w:hAnsi="Another Typewriter"/>
        <w:sz w:val="28"/>
      </w:rPr>
      <w:t>2019</w:t>
    </w:r>
    <w:r w:rsidR="003A414B">
      <w:rPr>
        <w:rFonts w:ascii="Another Typewriter" w:hAnsi="Another Typewriter"/>
        <w:sz w:val="28"/>
      </w:rPr>
      <w:t xml:space="preserve">  #</w:t>
    </w:r>
    <w:proofErr w:type="gramEnd"/>
    <w:r w:rsidR="003A414B">
      <w:rPr>
        <w:rFonts w:ascii="Another Typewriter" w:hAnsi="Another Typewriter"/>
        <w:sz w:val="28"/>
      </w:rPr>
      <w:t>peace2019</w:t>
    </w:r>
  </w:p>
  <w:p w14:paraId="5130F326" w14:textId="3A6CB1F3" w:rsidR="00E80C10" w:rsidRPr="00E80C10" w:rsidRDefault="00E80C10" w:rsidP="00925469">
    <w:pPr>
      <w:pStyle w:val="Troedyn"/>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53C31" w14:textId="77777777" w:rsidR="00210BDC" w:rsidRDefault="00210BDC" w:rsidP="00F639EE">
      <w:pPr>
        <w:spacing w:after="0" w:line="240" w:lineRule="auto"/>
      </w:pPr>
      <w:r>
        <w:separator/>
      </w:r>
    </w:p>
  </w:footnote>
  <w:footnote w:type="continuationSeparator" w:id="0">
    <w:p w14:paraId="016798CD" w14:textId="77777777" w:rsidR="00210BDC" w:rsidRDefault="00210BDC" w:rsidP="00F639EE">
      <w:pPr>
        <w:spacing w:after="0" w:line="240" w:lineRule="auto"/>
      </w:pPr>
      <w:r>
        <w:continuationSeparator/>
      </w:r>
    </w:p>
  </w:footnote>
  <w:footnote w:type="continuationNotice" w:id="1">
    <w:p w14:paraId="6B4D3D18" w14:textId="77777777" w:rsidR="00210BDC" w:rsidRDefault="00210B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76CE2" w14:textId="6FC34C3B" w:rsidR="00714CD9" w:rsidRDefault="00BC1079">
    <w:pPr>
      <w:pStyle w:val="Pennyn"/>
      <w:rPr>
        <w:rFonts w:ascii="Another Typewriter" w:hAnsi="Another Typewriter"/>
        <w:sz w:val="28"/>
      </w:rPr>
    </w:pPr>
    <w:r>
      <w:rPr>
        <w:rFonts w:ascii="Another Typewriter" w:hAnsi="Another Typewriter"/>
        <w:noProof/>
        <w:sz w:val="28"/>
        <w:lang w:eastAsia="en-GB"/>
      </w:rPr>
      <w:drawing>
        <wp:anchor distT="0" distB="0" distL="114300" distR="114300" simplePos="0" relativeHeight="251658241" behindDoc="0" locked="0" layoutInCell="1" allowOverlap="1" wp14:anchorId="58AFFDD7" wp14:editId="64C7C327">
          <wp:simplePos x="0" y="0"/>
          <wp:positionH relativeFrom="column">
            <wp:posOffset>4485532</wp:posOffset>
          </wp:positionH>
          <wp:positionV relativeFrom="paragraph">
            <wp:posOffset>-449220</wp:posOffset>
          </wp:positionV>
          <wp:extent cx="1802920" cy="1802920"/>
          <wp:effectExtent l="0" t="0" r="0" b="0"/>
          <wp:wrapNone/>
          <wp:docPr id="7" name="Llu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rdd.png"/>
                  <pic:cNvPicPr/>
                </pic:nvPicPr>
                <pic:blipFill>
                  <a:blip r:embed="rId1">
                    <a:extLst>
                      <a:ext uri="{28A0092B-C50C-407E-A947-70E740481C1C}">
                        <a14:useLocalDpi xmlns:a14="http://schemas.microsoft.com/office/drawing/2010/main" val="0"/>
                      </a:ext>
                    </a:extLst>
                  </a:blip>
                  <a:stretch>
                    <a:fillRect/>
                  </a:stretch>
                </pic:blipFill>
                <pic:spPr>
                  <a:xfrm>
                    <a:off x="0" y="0"/>
                    <a:ext cx="1802920" cy="1802920"/>
                  </a:xfrm>
                  <a:prstGeom prst="rect">
                    <a:avLst/>
                  </a:prstGeom>
                </pic:spPr>
              </pic:pic>
            </a:graphicData>
          </a:graphic>
          <wp14:sizeRelH relativeFrom="margin">
            <wp14:pctWidth>0</wp14:pctWidth>
          </wp14:sizeRelH>
          <wp14:sizeRelV relativeFrom="margin">
            <wp14:pctHeight>0</wp14:pctHeight>
          </wp14:sizeRelV>
        </wp:anchor>
      </w:drawing>
    </w:r>
  </w:p>
  <w:p w14:paraId="023C488C" w14:textId="50938AD1" w:rsidR="00F639EE" w:rsidRDefault="0013144C">
    <w:pPr>
      <w:pStyle w:val="Pennyn"/>
      <w:rPr>
        <w:rFonts w:ascii="Another Typewriter" w:hAnsi="Another Typewriter"/>
        <w:sz w:val="28"/>
      </w:rPr>
    </w:pPr>
    <w:r>
      <w:rPr>
        <w:rFonts w:ascii="Another Typewriter" w:hAnsi="Another Typewriter"/>
        <w:sz w:val="28"/>
      </w:rPr>
      <w:t>The Urdd</w:t>
    </w:r>
    <w:r w:rsidR="003A414B">
      <w:rPr>
        <w:rFonts w:ascii="Another Typewriter" w:hAnsi="Another Typewriter"/>
        <w:sz w:val="28"/>
      </w:rPr>
      <w:t xml:space="preserve"> </w:t>
    </w:r>
    <w:r>
      <w:rPr>
        <w:rFonts w:ascii="Another Typewriter" w:hAnsi="Another Typewriter"/>
        <w:sz w:val="28"/>
      </w:rPr>
      <w:t>Peace and Goodwill</w:t>
    </w:r>
    <w:r w:rsidR="003A414B">
      <w:rPr>
        <w:rFonts w:ascii="Another Typewriter" w:hAnsi="Another Typewriter"/>
        <w:sz w:val="28"/>
      </w:rPr>
      <w:t xml:space="preserve"> Message</w:t>
    </w:r>
    <w:r w:rsidR="00C8137A" w:rsidRPr="007212C9">
      <w:rPr>
        <w:rFonts w:ascii="Another Typewriter" w:hAnsi="Another Typewriter"/>
        <w:sz w:val="28"/>
      </w:rPr>
      <w:t xml:space="preserve"> 2019</w:t>
    </w:r>
  </w:p>
  <w:p w14:paraId="36F9253B" w14:textId="0F162520" w:rsidR="00FC324C" w:rsidRDefault="00FC324C">
    <w:pPr>
      <w:pStyle w:val="Pennyn"/>
      <w:rPr>
        <w:rFonts w:ascii="Another Typewriter" w:hAnsi="Another Typewriter"/>
        <w:sz w:val="28"/>
      </w:rPr>
    </w:pPr>
  </w:p>
  <w:p w14:paraId="5F9AE42F" w14:textId="51068DC6" w:rsidR="00FC324C" w:rsidRPr="00500F17" w:rsidRDefault="0013144C">
    <w:pPr>
      <w:pStyle w:val="Pennyn"/>
      <w:rPr>
        <w:rFonts w:ascii="Cambria" w:hAnsi="Cambria"/>
        <w:sz w:val="32"/>
      </w:rPr>
    </w:pPr>
    <w:r>
      <w:rPr>
        <w:rFonts w:ascii="Another Typewriter" w:hAnsi="Another Typewriter"/>
        <w:sz w:val="32"/>
      </w:rPr>
      <w:t>VOICE</w:t>
    </w:r>
    <w:r w:rsidR="00500F17" w:rsidRPr="00500F17">
      <w:rPr>
        <w:rFonts w:ascii="Another Typewriter" w:hAnsi="Another Typewrite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2A5"/>
    <w:multiLevelType w:val="hybridMultilevel"/>
    <w:tmpl w:val="861A3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444973"/>
    <w:multiLevelType w:val="hybridMultilevel"/>
    <w:tmpl w:val="6058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73B4B"/>
    <w:multiLevelType w:val="hybridMultilevel"/>
    <w:tmpl w:val="C37E6C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D074BD"/>
    <w:multiLevelType w:val="hybridMultilevel"/>
    <w:tmpl w:val="7B82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F2CCE"/>
    <w:multiLevelType w:val="hybridMultilevel"/>
    <w:tmpl w:val="2E2A4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D615484"/>
    <w:multiLevelType w:val="hybridMultilevel"/>
    <w:tmpl w:val="48AE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048F4"/>
    <w:multiLevelType w:val="hybridMultilevel"/>
    <w:tmpl w:val="E436A6E8"/>
    <w:lvl w:ilvl="0" w:tplc="08090019">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28C1CB9"/>
    <w:multiLevelType w:val="hybridMultilevel"/>
    <w:tmpl w:val="16D8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C3674"/>
    <w:multiLevelType w:val="hybridMultilevel"/>
    <w:tmpl w:val="8A86C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E6551"/>
    <w:multiLevelType w:val="hybridMultilevel"/>
    <w:tmpl w:val="402C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B6643"/>
    <w:multiLevelType w:val="hybridMultilevel"/>
    <w:tmpl w:val="D7B259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5746838"/>
    <w:multiLevelType w:val="hybridMultilevel"/>
    <w:tmpl w:val="09CC1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6A7627"/>
    <w:multiLevelType w:val="hybridMultilevel"/>
    <w:tmpl w:val="59384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FC6CBE"/>
    <w:multiLevelType w:val="hybridMultilevel"/>
    <w:tmpl w:val="81BCA8B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8C62984"/>
    <w:multiLevelType w:val="hybridMultilevel"/>
    <w:tmpl w:val="9B382C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4ADB7849"/>
    <w:multiLevelType w:val="hybridMultilevel"/>
    <w:tmpl w:val="C3EA80D6"/>
    <w:lvl w:ilvl="0" w:tplc="08090001">
      <w:start w:val="1"/>
      <w:numFmt w:val="bullet"/>
      <w:lvlText w:val=""/>
      <w:lvlJc w:val="left"/>
      <w:pPr>
        <w:ind w:left="1144" w:hanging="360"/>
      </w:pPr>
      <w:rPr>
        <w:rFonts w:ascii="Symbol" w:hAnsi="Symbol" w:hint="default"/>
      </w:rPr>
    </w:lvl>
    <w:lvl w:ilvl="1" w:tplc="08090003">
      <w:start w:val="1"/>
      <w:numFmt w:val="bullet"/>
      <w:lvlText w:val="o"/>
      <w:lvlJc w:val="left"/>
      <w:pPr>
        <w:ind w:left="1864" w:hanging="360"/>
      </w:pPr>
      <w:rPr>
        <w:rFonts w:ascii="Courier New" w:hAnsi="Courier New" w:cs="Courier New" w:hint="default"/>
      </w:rPr>
    </w:lvl>
    <w:lvl w:ilvl="2" w:tplc="08090005">
      <w:start w:val="1"/>
      <w:numFmt w:val="bullet"/>
      <w:lvlText w:val=""/>
      <w:lvlJc w:val="left"/>
      <w:pPr>
        <w:ind w:left="2584" w:hanging="360"/>
      </w:pPr>
      <w:rPr>
        <w:rFonts w:ascii="Wingdings" w:hAnsi="Wingdings" w:hint="default"/>
      </w:rPr>
    </w:lvl>
    <w:lvl w:ilvl="3" w:tplc="08090001">
      <w:start w:val="1"/>
      <w:numFmt w:val="bullet"/>
      <w:lvlText w:val=""/>
      <w:lvlJc w:val="left"/>
      <w:pPr>
        <w:ind w:left="3304" w:hanging="360"/>
      </w:pPr>
      <w:rPr>
        <w:rFonts w:ascii="Symbol" w:hAnsi="Symbol" w:hint="default"/>
      </w:rPr>
    </w:lvl>
    <w:lvl w:ilvl="4" w:tplc="08090003">
      <w:start w:val="1"/>
      <w:numFmt w:val="bullet"/>
      <w:lvlText w:val="o"/>
      <w:lvlJc w:val="left"/>
      <w:pPr>
        <w:ind w:left="4024" w:hanging="360"/>
      </w:pPr>
      <w:rPr>
        <w:rFonts w:ascii="Courier New" w:hAnsi="Courier New" w:cs="Courier New" w:hint="default"/>
      </w:rPr>
    </w:lvl>
    <w:lvl w:ilvl="5" w:tplc="08090005">
      <w:start w:val="1"/>
      <w:numFmt w:val="bullet"/>
      <w:lvlText w:val=""/>
      <w:lvlJc w:val="left"/>
      <w:pPr>
        <w:ind w:left="4744" w:hanging="360"/>
      </w:pPr>
      <w:rPr>
        <w:rFonts w:ascii="Wingdings" w:hAnsi="Wingdings" w:hint="default"/>
      </w:rPr>
    </w:lvl>
    <w:lvl w:ilvl="6" w:tplc="08090001">
      <w:start w:val="1"/>
      <w:numFmt w:val="bullet"/>
      <w:lvlText w:val=""/>
      <w:lvlJc w:val="left"/>
      <w:pPr>
        <w:ind w:left="5464" w:hanging="360"/>
      </w:pPr>
      <w:rPr>
        <w:rFonts w:ascii="Symbol" w:hAnsi="Symbol" w:hint="default"/>
      </w:rPr>
    </w:lvl>
    <w:lvl w:ilvl="7" w:tplc="08090003">
      <w:start w:val="1"/>
      <w:numFmt w:val="bullet"/>
      <w:lvlText w:val="o"/>
      <w:lvlJc w:val="left"/>
      <w:pPr>
        <w:ind w:left="6184" w:hanging="360"/>
      </w:pPr>
      <w:rPr>
        <w:rFonts w:ascii="Courier New" w:hAnsi="Courier New" w:cs="Courier New" w:hint="default"/>
      </w:rPr>
    </w:lvl>
    <w:lvl w:ilvl="8" w:tplc="08090005">
      <w:start w:val="1"/>
      <w:numFmt w:val="bullet"/>
      <w:lvlText w:val=""/>
      <w:lvlJc w:val="left"/>
      <w:pPr>
        <w:ind w:left="6904" w:hanging="360"/>
      </w:pPr>
      <w:rPr>
        <w:rFonts w:ascii="Wingdings" w:hAnsi="Wingdings" w:hint="default"/>
      </w:rPr>
    </w:lvl>
  </w:abstractNum>
  <w:abstractNum w:abstractNumId="16" w15:restartNumberingAfterBreak="0">
    <w:nsid w:val="50701204"/>
    <w:multiLevelType w:val="hybridMultilevel"/>
    <w:tmpl w:val="C98472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3AC3A6E"/>
    <w:multiLevelType w:val="hybridMultilevel"/>
    <w:tmpl w:val="B7EED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C126B"/>
    <w:multiLevelType w:val="hybridMultilevel"/>
    <w:tmpl w:val="7D82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9477B"/>
    <w:multiLevelType w:val="hybridMultilevel"/>
    <w:tmpl w:val="D500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7"/>
  </w:num>
  <w:num w:numId="5">
    <w:abstractNumId w:val="3"/>
  </w:num>
  <w:num w:numId="6">
    <w:abstractNumId w:val="19"/>
  </w:num>
  <w:num w:numId="7">
    <w:abstractNumId w:val="0"/>
  </w:num>
  <w:num w:numId="8">
    <w:abstractNumId w:val="5"/>
  </w:num>
  <w:num w:numId="9">
    <w:abstractNumId w:val="18"/>
  </w:num>
  <w:num w:numId="10">
    <w:abstractNumId w:val="9"/>
  </w:num>
  <w:num w:numId="11">
    <w:abstractNumId w:val="8"/>
  </w:num>
  <w:num w:numId="12">
    <w:abstractNumId w:val="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4"/>
  </w:num>
  <w:num w:numId="19">
    <w:abstractNumId w:val="10"/>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A8"/>
    <w:rsid w:val="00000806"/>
    <w:rsid w:val="00003333"/>
    <w:rsid w:val="00007DE8"/>
    <w:rsid w:val="00010A9B"/>
    <w:rsid w:val="00011F6B"/>
    <w:rsid w:val="00022A77"/>
    <w:rsid w:val="00026562"/>
    <w:rsid w:val="00030E27"/>
    <w:rsid w:val="00033788"/>
    <w:rsid w:val="00050484"/>
    <w:rsid w:val="0005147D"/>
    <w:rsid w:val="00054A1C"/>
    <w:rsid w:val="0006121F"/>
    <w:rsid w:val="000614AB"/>
    <w:rsid w:val="00063C09"/>
    <w:rsid w:val="000818B1"/>
    <w:rsid w:val="00082030"/>
    <w:rsid w:val="00082C89"/>
    <w:rsid w:val="00084B64"/>
    <w:rsid w:val="000B2E6E"/>
    <w:rsid w:val="000B3D34"/>
    <w:rsid w:val="000C1148"/>
    <w:rsid w:val="000C61E7"/>
    <w:rsid w:val="000D3796"/>
    <w:rsid w:val="000D78CA"/>
    <w:rsid w:val="000E2037"/>
    <w:rsid w:val="000E2212"/>
    <w:rsid w:val="000F3357"/>
    <w:rsid w:val="000F4E4D"/>
    <w:rsid w:val="000F750C"/>
    <w:rsid w:val="00100947"/>
    <w:rsid w:val="00105BCE"/>
    <w:rsid w:val="001172DE"/>
    <w:rsid w:val="001229A7"/>
    <w:rsid w:val="00122FDA"/>
    <w:rsid w:val="00126C17"/>
    <w:rsid w:val="0013144C"/>
    <w:rsid w:val="00131CF5"/>
    <w:rsid w:val="0013599F"/>
    <w:rsid w:val="00150CE5"/>
    <w:rsid w:val="00155CEA"/>
    <w:rsid w:val="00164B93"/>
    <w:rsid w:val="00165D47"/>
    <w:rsid w:val="001A4C83"/>
    <w:rsid w:val="001C2ABE"/>
    <w:rsid w:val="001D37FF"/>
    <w:rsid w:val="001D3A51"/>
    <w:rsid w:val="001D4FAE"/>
    <w:rsid w:val="001E682F"/>
    <w:rsid w:val="001F4FB3"/>
    <w:rsid w:val="001F7266"/>
    <w:rsid w:val="00201ACE"/>
    <w:rsid w:val="00210BDC"/>
    <w:rsid w:val="00216AEB"/>
    <w:rsid w:val="00225E64"/>
    <w:rsid w:val="0023265E"/>
    <w:rsid w:val="00243F19"/>
    <w:rsid w:val="00244D98"/>
    <w:rsid w:val="00246AC6"/>
    <w:rsid w:val="00247A68"/>
    <w:rsid w:val="00250213"/>
    <w:rsid w:val="00250B65"/>
    <w:rsid w:val="002801D4"/>
    <w:rsid w:val="002831F5"/>
    <w:rsid w:val="00287DD7"/>
    <w:rsid w:val="00291390"/>
    <w:rsid w:val="002C27C7"/>
    <w:rsid w:val="002D2C44"/>
    <w:rsid w:val="002D347C"/>
    <w:rsid w:val="002D3842"/>
    <w:rsid w:val="002D771C"/>
    <w:rsid w:val="002E236A"/>
    <w:rsid w:val="002F4829"/>
    <w:rsid w:val="00306870"/>
    <w:rsid w:val="0031302D"/>
    <w:rsid w:val="00314A33"/>
    <w:rsid w:val="0032605C"/>
    <w:rsid w:val="00327183"/>
    <w:rsid w:val="003528A7"/>
    <w:rsid w:val="003531EF"/>
    <w:rsid w:val="00357627"/>
    <w:rsid w:val="0036604B"/>
    <w:rsid w:val="00384E93"/>
    <w:rsid w:val="0039362A"/>
    <w:rsid w:val="00395EB2"/>
    <w:rsid w:val="003A0302"/>
    <w:rsid w:val="003A31C1"/>
    <w:rsid w:val="003A414B"/>
    <w:rsid w:val="003B09F0"/>
    <w:rsid w:val="003B2849"/>
    <w:rsid w:val="003D656B"/>
    <w:rsid w:val="003D7E4E"/>
    <w:rsid w:val="003E787F"/>
    <w:rsid w:val="003F35C6"/>
    <w:rsid w:val="00400350"/>
    <w:rsid w:val="004222A6"/>
    <w:rsid w:val="00426F31"/>
    <w:rsid w:val="004601CF"/>
    <w:rsid w:val="004655D7"/>
    <w:rsid w:val="00470B2E"/>
    <w:rsid w:val="0047637B"/>
    <w:rsid w:val="0047700B"/>
    <w:rsid w:val="004A13AF"/>
    <w:rsid w:val="004B3DC7"/>
    <w:rsid w:val="004C046F"/>
    <w:rsid w:val="004C6712"/>
    <w:rsid w:val="004D1BB2"/>
    <w:rsid w:val="004F27D4"/>
    <w:rsid w:val="004F2BAB"/>
    <w:rsid w:val="004F70E9"/>
    <w:rsid w:val="005001DF"/>
    <w:rsid w:val="00500F17"/>
    <w:rsid w:val="00501FFB"/>
    <w:rsid w:val="0051221A"/>
    <w:rsid w:val="005161FF"/>
    <w:rsid w:val="0051745E"/>
    <w:rsid w:val="005224D9"/>
    <w:rsid w:val="00522C33"/>
    <w:rsid w:val="00522CB0"/>
    <w:rsid w:val="005234A8"/>
    <w:rsid w:val="00543635"/>
    <w:rsid w:val="00547513"/>
    <w:rsid w:val="00571AC2"/>
    <w:rsid w:val="00576E9F"/>
    <w:rsid w:val="00595FF8"/>
    <w:rsid w:val="005A23FC"/>
    <w:rsid w:val="005A36AE"/>
    <w:rsid w:val="005B349C"/>
    <w:rsid w:val="005C16D3"/>
    <w:rsid w:val="005C79E2"/>
    <w:rsid w:val="005D5B2C"/>
    <w:rsid w:val="005E0419"/>
    <w:rsid w:val="005E1BAE"/>
    <w:rsid w:val="005E50F0"/>
    <w:rsid w:val="005F05CB"/>
    <w:rsid w:val="005F3D17"/>
    <w:rsid w:val="00601A03"/>
    <w:rsid w:val="00604869"/>
    <w:rsid w:val="00605C6D"/>
    <w:rsid w:val="00606A2C"/>
    <w:rsid w:val="00610A7F"/>
    <w:rsid w:val="006174D5"/>
    <w:rsid w:val="00676B09"/>
    <w:rsid w:val="00681000"/>
    <w:rsid w:val="006829E0"/>
    <w:rsid w:val="006869A7"/>
    <w:rsid w:val="00693784"/>
    <w:rsid w:val="006A5AF7"/>
    <w:rsid w:val="006B6F0D"/>
    <w:rsid w:val="006C0E8B"/>
    <w:rsid w:val="006C5C1C"/>
    <w:rsid w:val="006D454C"/>
    <w:rsid w:val="006E14A7"/>
    <w:rsid w:val="006F724F"/>
    <w:rsid w:val="00705030"/>
    <w:rsid w:val="00705C7A"/>
    <w:rsid w:val="00710CA9"/>
    <w:rsid w:val="007143C4"/>
    <w:rsid w:val="00714CD9"/>
    <w:rsid w:val="007212C9"/>
    <w:rsid w:val="00724348"/>
    <w:rsid w:val="00726B77"/>
    <w:rsid w:val="00730788"/>
    <w:rsid w:val="00731F66"/>
    <w:rsid w:val="007343B0"/>
    <w:rsid w:val="00737455"/>
    <w:rsid w:val="0076797E"/>
    <w:rsid w:val="007733EE"/>
    <w:rsid w:val="00774F65"/>
    <w:rsid w:val="00780B71"/>
    <w:rsid w:val="00780DC1"/>
    <w:rsid w:val="007942B7"/>
    <w:rsid w:val="00795BE0"/>
    <w:rsid w:val="00797D63"/>
    <w:rsid w:val="007A69EB"/>
    <w:rsid w:val="007B2CEB"/>
    <w:rsid w:val="007B7CB9"/>
    <w:rsid w:val="007C2D96"/>
    <w:rsid w:val="007C3E50"/>
    <w:rsid w:val="007D1FBB"/>
    <w:rsid w:val="007D29B5"/>
    <w:rsid w:val="007D410E"/>
    <w:rsid w:val="007F53B8"/>
    <w:rsid w:val="00802432"/>
    <w:rsid w:val="00802CD2"/>
    <w:rsid w:val="008126A3"/>
    <w:rsid w:val="00840942"/>
    <w:rsid w:val="00846CF2"/>
    <w:rsid w:val="0085763C"/>
    <w:rsid w:val="00880D54"/>
    <w:rsid w:val="00882A9D"/>
    <w:rsid w:val="00891323"/>
    <w:rsid w:val="008968B4"/>
    <w:rsid w:val="008B2660"/>
    <w:rsid w:val="008B492F"/>
    <w:rsid w:val="008C02A0"/>
    <w:rsid w:val="008C112B"/>
    <w:rsid w:val="008C3F7B"/>
    <w:rsid w:val="008D02B6"/>
    <w:rsid w:val="008F3245"/>
    <w:rsid w:val="008F3A1C"/>
    <w:rsid w:val="008F57B7"/>
    <w:rsid w:val="0091379B"/>
    <w:rsid w:val="00916CAE"/>
    <w:rsid w:val="009243BA"/>
    <w:rsid w:val="00925469"/>
    <w:rsid w:val="00926649"/>
    <w:rsid w:val="0093096C"/>
    <w:rsid w:val="0093322C"/>
    <w:rsid w:val="0094160E"/>
    <w:rsid w:val="00943269"/>
    <w:rsid w:val="00944897"/>
    <w:rsid w:val="00944FB4"/>
    <w:rsid w:val="0094718D"/>
    <w:rsid w:val="00957978"/>
    <w:rsid w:val="00961D78"/>
    <w:rsid w:val="00966265"/>
    <w:rsid w:val="00966BF9"/>
    <w:rsid w:val="00974617"/>
    <w:rsid w:val="009760BD"/>
    <w:rsid w:val="00976BD5"/>
    <w:rsid w:val="0097708B"/>
    <w:rsid w:val="00981973"/>
    <w:rsid w:val="00983D52"/>
    <w:rsid w:val="009930DC"/>
    <w:rsid w:val="0099449B"/>
    <w:rsid w:val="009A4F34"/>
    <w:rsid w:val="009B46AA"/>
    <w:rsid w:val="009C193A"/>
    <w:rsid w:val="009C7898"/>
    <w:rsid w:val="009E4458"/>
    <w:rsid w:val="009E57DE"/>
    <w:rsid w:val="00A16DC2"/>
    <w:rsid w:val="00A20109"/>
    <w:rsid w:val="00A344C6"/>
    <w:rsid w:val="00A46A83"/>
    <w:rsid w:val="00A50BE6"/>
    <w:rsid w:val="00A52D87"/>
    <w:rsid w:val="00A61EE1"/>
    <w:rsid w:val="00A64952"/>
    <w:rsid w:val="00A70FA6"/>
    <w:rsid w:val="00A72133"/>
    <w:rsid w:val="00A752E8"/>
    <w:rsid w:val="00A75C91"/>
    <w:rsid w:val="00A766F5"/>
    <w:rsid w:val="00A769C1"/>
    <w:rsid w:val="00A93FD1"/>
    <w:rsid w:val="00AA1E24"/>
    <w:rsid w:val="00AB4E0F"/>
    <w:rsid w:val="00AB554B"/>
    <w:rsid w:val="00AC6D64"/>
    <w:rsid w:val="00AC7BE9"/>
    <w:rsid w:val="00AF72B7"/>
    <w:rsid w:val="00B02C7D"/>
    <w:rsid w:val="00B10EBC"/>
    <w:rsid w:val="00B20246"/>
    <w:rsid w:val="00B25048"/>
    <w:rsid w:val="00B5038D"/>
    <w:rsid w:val="00B551BF"/>
    <w:rsid w:val="00B61907"/>
    <w:rsid w:val="00B72725"/>
    <w:rsid w:val="00B74721"/>
    <w:rsid w:val="00BA2591"/>
    <w:rsid w:val="00BA3300"/>
    <w:rsid w:val="00BA3AC9"/>
    <w:rsid w:val="00BA596C"/>
    <w:rsid w:val="00BA6A42"/>
    <w:rsid w:val="00BC1079"/>
    <w:rsid w:val="00BC2310"/>
    <w:rsid w:val="00BD6B7D"/>
    <w:rsid w:val="00C0522F"/>
    <w:rsid w:val="00C27EE8"/>
    <w:rsid w:val="00C30C35"/>
    <w:rsid w:val="00C3169D"/>
    <w:rsid w:val="00C40A3B"/>
    <w:rsid w:val="00C44104"/>
    <w:rsid w:val="00C47AB9"/>
    <w:rsid w:val="00C507E9"/>
    <w:rsid w:val="00C541CB"/>
    <w:rsid w:val="00C622C8"/>
    <w:rsid w:val="00C626A7"/>
    <w:rsid w:val="00C72E80"/>
    <w:rsid w:val="00C73FF7"/>
    <w:rsid w:val="00C8137A"/>
    <w:rsid w:val="00C8304C"/>
    <w:rsid w:val="00C837C5"/>
    <w:rsid w:val="00C84E5C"/>
    <w:rsid w:val="00CB2964"/>
    <w:rsid w:val="00CB31ED"/>
    <w:rsid w:val="00CB43CC"/>
    <w:rsid w:val="00CB6A95"/>
    <w:rsid w:val="00CC1FFC"/>
    <w:rsid w:val="00CD0302"/>
    <w:rsid w:val="00CD1555"/>
    <w:rsid w:val="00CD6C40"/>
    <w:rsid w:val="00CE66CC"/>
    <w:rsid w:val="00CF1757"/>
    <w:rsid w:val="00CF2DB8"/>
    <w:rsid w:val="00D16FD8"/>
    <w:rsid w:val="00D2229B"/>
    <w:rsid w:val="00D2325F"/>
    <w:rsid w:val="00D258A8"/>
    <w:rsid w:val="00D41C66"/>
    <w:rsid w:val="00D5471D"/>
    <w:rsid w:val="00D57CB4"/>
    <w:rsid w:val="00D73EF0"/>
    <w:rsid w:val="00D76B2A"/>
    <w:rsid w:val="00D83806"/>
    <w:rsid w:val="00D86EDE"/>
    <w:rsid w:val="00DA0418"/>
    <w:rsid w:val="00DA2822"/>
    <w:rsid w:val="00DB2F7C"/>
    <w:rsid w:val="00DB6F94"/>
    <w:rsid w:val="00DB76AC"/>
    <w:rsid w:val="00DD0D11"/>
    <w:rsid w:val="00DD1719"/>
    <w:rsid w:val="00E07F66"/>
    <w:rsid w:val="00E271E9"/>
    <w:rsid w:val="00E363BF"/>
    <w:rsid w:val="00E44C29"/>
    <w:rsid w:val="00E77FD7"/>
    <w:rsid w:val="00E80C10"/>
    <w:rsid w:val="00E853AC"/>
    <w:rsid w:val="00E97F9F"/>
    <w:rsid w:val="00EB1092"/>
    <w:rsid w:val="00EB2F12"/>
    <w:rsid w:val="00EB4C9A"/>
    <w:rsid w:val="00EB6CB3"/>
    <w:rsid w:val="00EC1F28"/>
    <w:rsid w:val="00EC60C7"/>
    <w:rsid w:val="00ED165F"/>
    <w:rsid w:val="00ED7BBD"/>
    <w:rsid w:val="00EF602E"/>
    <w:rsid w:val="00EF7D09"/>
    <w:rsid w:val="00F008D4"/>
    <w:rsid w:val="00F07DB9"/>
    <w:rsid w:val="00F205E0"/>
    <w:rsid w:val="00F41215"/>
    <w:rsid w:val="00F46AAC"/>
    <w:rsid w:val="00F4715F"/>
    <w:rsid w:val="00F56436"/>
    <w:rsid w:val="00F639EE"/>
    <w:rsid w:val="00F77AEE"/>
    <w:rsid w:val="00F94FD3"/>
    <w:rsid w:val="00F97047"/>
    <w:rsid w:val="00F97426"/>
    <w:rsid w:val="00FA2506"/>
    <w:rsid w:val="00FB2687"/>
    <w:rsid w:val="00FB5101"/>
    <w:rsid w:val="00FC2F1C"/>
    <w:rsid w:val="00FC324C"/>
    <w:rsid w:val="00FD24B8"/>
    <w:rsid w:val="00FD2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99B7C6"/>
  <w15:chartTrackingRefBased/>
  <w15:docId w15:val="{CCFD9A53-D846-4F9D-B2CB-D9604B38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2A6"/>
    <w:pPr>
      <w:spacing w:line="256" w:lineRule="auto"/>
    </w:pPr>
  </w:style>
  <w:style w:type="paragraph" w:styleId="Pennawd3">
    <w:name w:val="heading 3"/>
    <w:basedOn w:val="Normal"/>
    <w:link w:val="Pennawd3Nod"/>
    <w:uiPriority w:val="9"/>
    <w:qFormat/>
    <w:rsid w:val="0076797E"/>
    <w:pPr>
      <w:spacing w:after="225" w:line="240" w:lineRule="auto"/>
      <w:outlineLvl w:val="2"/>
    </w:pPr>
    <w:rPr>
      <w:rFonts w:ascii="Times New Roman" w:eastAsia="Times New Roman" w:hAnsi="Times New Roman" w:cs="Times New Roman"/>
      <w:b/>
      <w:bCs/>
      <w:color w:val="33393F"/>
      <w:sz w:val="36"/>
      <w:szCs w:val="36"/>
      <w:lang w:eastAsia="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Hyperddolen">
    <w:name w:val="Hyperlink"/>
    <w:basedOn w:val="FfontParagraffDdiofyn"/>
    <w:uiPriority w:val="99"/>
    <w:unhideWhenUsed/>
    <w:rsid w:val="00B02C7D"/>
    <w:rPr>
      <w:color w:val="FFFFFF" w:themeColor="background1"/>
      <w:u w:val="single"/>
    </w:rPr>
  </w:style>
  <w:style w:type="character" w:styleId="Pwyslais">
    <w:name w:val="Emphasis"/>
    <w:basedOn w:val="FfontParagraffDdiofyn"/>
    <w:uiPriority w:val="20"/>
    <w:qFormat/>
    <w:rsid w:val="008B492F"/>
    <w:rPr>
      <w:i/>
      <w:iCs/>
    </w:rPr>
  </w:style>
  <w:style w:type="character" w:styleId="Cryf">
    <w:name w:val="Strong"/>
    <w:basedOn w:val="FfontParagraffDdiofyn"/>
    <w:uiPriority w:val="22"/>
    <w:qFormat/>
    <w:rsid w:val="00DA0418"/>
    <w:rPr>
      <w:b/>
      <w:bCs/>
    </w:rPr>
  </w:style>
  <w:style w:type="paragraph" w:styleId="NormalGwe">
    <w:name w:val="Normal (Web)"/>
    <w:basedOn w:val="Normal"/>
    <w:uiPriority w:val="99"/>
    <w:unhideWhenUsed/>
    <w:rsid w:val="00DA0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nnawd3Nod">
    <w:name w:val="Pennawd 3 Nod"/>
    <w:basedOn w:val="FfontParagraffDdiofyn"/>
    <w:link w:val="Pennawd3"/>
    <w:uiPriority w:val="9"/>
    <w:rsid w:val="0076797E"/>
    <w:rPr>
      <w:rFonts w:ascii="Times New Roman" w:eastAsia="Times New Roman" w:hAnsi="Times New Roman" w:cs="Times New Roman"/>
      <w:b/>
      <w:bCs/>
      <w:color w:val="33393F"/>
      <w:sz w:val="36"/>
      <w:szCs w:val="36"/>
      <w:lang w:eastAsia="en-GB"/>
    </w:rPr>
  </w:style>
  <w:style w:type="paragraph" w:styleId="Pennawd">
    <w:name w:val="caption"/>
    <w:basedOn w:val="Normal"/>
    <w:next w:val="Normal"/>
    <w:uiPriority w:val="35"/>
    <w:unhideWhenUsed/>
    <w:qFormat/>
    <w:rsid w:val="00A93FD1"/>
    <w:pPr>
      <w:spacing w:after="200" w:line="240" w:lineRule="auto"/>
    </w:pPr>
    <w:rPr>
      <w:i/>
      <w:iCs/>
      <w:color w:val="44546A" w:themeColor="text2"/>
      <w:sz w:val="18"/>
      <w:szCs w:val="18"/>
    </w:rPr>
  </w:style>
  <w:style w:type="paragraph" w:styleId="ParagraffRhestr">
    <w:name w:val="List Paragraph"/>
    <w:basedOn w:val="Normal"/>
    <w:uiPriority w:val="34"/>
    <w:qFormat/>
    <w:rsid w:val="003528A7"/>
    <w:pPr>
      <w:ind w:left="720"/>
      <w:contextualSpacing/>
    </w:pPr>
  </w:style>
  <w:style w:type="character" w:customStyle="1" w:styleId="UnresolvedMention1">
    <w:name w:val="Unresolved Mention1"/>
    <w:basedOn w:val="FfontParagraffDdiofyn"/>
    <w:uiPriority w:val="99"/>
    <w:semiHidden/>
    <w:unhideWhenUsed/>
    <w:rsid w:val="00216AEB"/>
    <w:rPr>
      <w:color w:val="605E5C"/>
      <w:shd w:val="clear" w:color="auto" w:fill="E1DFDD"/>
    </w:rPr>
  </w:style>
  <w:style w:type="paragraph" w:styleId="TestunmewnSwigen">
    <w:name w:val="Balloon Text"/>
    <w:basedOn w:val="Normal"/>
    <w:link w:val="TestunmewnSwigenNod"/>
    <w:uiPriority w:val="99"/>
    <w:semiHidden/>
    <w:unhideWhenUsed/>
    <w:rsid w:val="007D410E"/>
    <w:pPr>
      <w:spacing w:after="0" w:line="240" w:lineRule="auto"/>
    </w:pPr>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7D410E"/>
    <w:rPr>
      <w:rFonts w:ascii="Segoe UI" w:hAnsi="Segoe UI" w:cs="Segoe UI"/>
      <w:sz w:val="18"/>
      <w:szCs w:val="18"/>
    </w:rPr>
  </w:style>
  <w:style w:type="paragraph" w:styleId="Pennyn">
    <w:name w:val="header"/>
    <w:basedOn w:val="Normal"/>
    <w:link w:val="PennynNod"/>
    <w:uiPriority w:val="99"/>
    <w:unhideWhenUsed/>
    <w:rsid w:val="00F639EE"/>
    <w:pPr>
      <w:tabs>
        <w:tab w:val="center" w:pos="4513"/>
        <w:tab w:val="right" w:pos="9026"/>
      </w:tabs>
      <w:spacing w:after="0" w:line="240" w:lineRule="auto"/>
    </w:pPr>
  </w:style>
  <w:style w:type="character" w:customStyle="1" w:styleId="PennynNod">
    <w:name w:val="Pennyn Nod"/>
    <w:basedOn w:val="FfontParagraffDdiofyn"/>
    <w:link w:val="Pennyn"/>
    <w:uiPriority w:val="99"/>
    <w:rsid w:val="00F639EE"/>
  </w:style>
  <w:style w:type="paragraph" w:styleId="Troedyn">
    <w:name w:val="footer"/>
    <w:basedOn w:val="Normal"/>
    <w:link w:val="TroedynNod"/>
    <w:uiPriority w:val="99"/>
    <w:unhideWhenUsed/>
    <w:rsid w:val="00F639EE"/>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F639EE"/>
  </w:style>
  <w:style w:type="character" w:styleId="CyfeirnodSylw">
    <w:name w:val="annotation reference"/>
    <w:basedOn w:val="FfontParagraffDdiofyn"/>
    <w:uiPriority w:val="99"/>
    <w:semiHidden/>
    <w:unhideWhenUsed/>
    <w:rsid w:val="00C622C8"/>
    <w:rPr>
      <w:sz w:val="16"/>
      <w:szCs w:val="16"/>
    </w:rPr>
  </w:style>
  <w:style w:type="paragraph" w:styleId="TestunSylw">
    <w:name w:val="annotation text"/>
    <w:basedOn w:val="Normal"/>
    <w:link w:val="TestunSylwNod"/>
    <w:uiPriority w:val="99"/>
    <w:semiHidden/>
    <w:unhideWhenUsed/>
    <w:rsid w:val="00C622C8"/>
    <w:pPr>
      <w:spacing w:line="240" w:lineRule="auto"/>
    </w:pPr>
    <w:rPr>
      <w:sz w:val="20"/>
      <w:szCs w:val="20"/>
    </w:rPr>
  </w:style>
  <w:style w:type="character" w:customStyle="1" w:styleId="TestunSylwNod">
    <w:name w:val="Testun Sylw Nod"/>
    <w:basedOn w:val="FfontParagraffDdiofyn"/>
    <w:link w:val="TestunSylw"/>
    <w:uiPriority w:val="99"/>
    <w:semiHidden/>
    <w:rsid w:val="00C622C8"/>
    <w:rPr>
      <w:sz w:val="20"/>
      <w:szCs w:val="20"/>
    </w:rPr>
  </w:style>
  <w:style w:type="paragraph" w:styleId="PwncSylw">
    <w:name w:val="annotation subject"/>
    <w:basedOn w:val="TestunSylw"/>
    <w:next w:val="TestunSylw"/>
    <w:link w:val="PwncSylwNod"/>
    <w:uiPriority w:val="99"/>
    <w:semiHidden/>
    <w:unhideWhenUsed/>
    <w:rsid w:val="00C622C8"/>
    <w:rPr>
      <w:b/>
      <w:bCs/>
    </w:rPr>
  </w:style>
  <w:style w:type="character" w:customStyle="1" w:styleId="PwncSylwNod">
    <w:name w:val="Pwnc Sylw Nod"/>
    <w:basedOn w:val="TestunSylwNod"/>
    <w:link w:val="PwncSylw"/>
    <w:uiPriority w:val="99"/>
    <w:semiHidden/>
    <w:rsid w:val="00C622C8"/>
    <w:rPr>
      <w:b/>
      <w:bCs/>
      <w:sz w:val="20"/>
      <w:szCs w:val="20"/>
    </w:rPr>
  </w:style>
  <w:style w:type="table" w:styleId="GridTabl">
    <w:name w:val="Table Grid"/>
    <w:basedOn w:val="TablNormal"/>
    <w:uiPriority w:val="39"/>
    <w:rsid w:val="0060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4836">
      <w:bodyDiv w:val="1"/>
      <w:marLeft w:val="0"/>
      <w:marRight w:val="0"/>
      <w:marTop w:val="0"/>
      <w:marBottom w:val="0"/>
      <w:divBdr>
        <w:top w:val="none" w:sz="0" w:space="0" w:color="auto"/>
        <w:left w:val="none" w:sz="0" w:space="0" w:color="auto"/>
        <w:bottom w:val="none" w:sz="0" w:space="0" w:color="auto"/>
        <w:right w:val="none" w:sz="0" w:space="0" w:color="auto"/>
      </w:divBdr>
    </w:div>
    <w:div w:id="54397779">
      <w:bodyDiv w:val="1"/>
      <w:marLeft w:val="0"/>
      <w:marRight w:val="0"/>
      <w:marTop w:val="0"/>
      <w:marBottom w:val="0"/>
      <w:divBdr>
        <w:top w:val="none" w:sz="0" w:space="0" w:color="auto"/>
        <w:left w:val="none" w:sz="0" w:space="0" w:color="auto"/>
        <w:bottom w:val="none" w:sz="0" w:space="0" w:color="auto"/>
        <w:right w:val="none" w:sz="0" w:space="0" w:color="auto"/>
      </w:divBdr>
      <w:divsChild>
        <w:div w:id="299728852">
          <w:marLeft w:val="0"/>
          <w:marRight w:val="0"/>
          <w:marTop w:val="0"/>
          <w:marBottom w:val="0"/>
          <w:divBdr>
            <w:top w:val="none" w:sz="0" w:space="0" w:color="auto"/>
            <w:left w:val="none" w:sz="0" w:space="0" w:color="auto"/>
            <w:bottom w:val="none" w:sz="0" w:space="0" w:color="auto"/>
            <w:right w:val="none" w:sz="0" w:space="0" w:color="auto"/>
          </w:divBdr>
          <w:divsChild>
            <w:div w:id="1927687945">
              <w:marLeft w:val="0"/>
              <w:marRight w:val="0"/>
              <w:marTop w:val="0"/>
              <w:marBottom w:val="0"/>
              <w:divBdr>
                <w:top w:val="none" w:sz="0" w:space="0" w:color="auto"/>
                <w:left w:val="none" w:sz="0" w:space="0" w:color="auto"/>
                <w:bottom w:val="none" w:sz="0" w:space="0" w:color="auto"/>
                <w:right w:val="none" w:sz="0" w:space="0" w:color="auto"/>
              </w:divBdr>
              <w:divsChild>
                <w:div w:id="13461567">
                  <w:marLeft w:val="0"/>
                  <w:marRight w:val="0"/>
                  <w:marTop w:val="0"/>
                  <w:marBottom w:val="0"/>
                  <w:divBdr>
                    <w:top w:val="none" w:sz="0" w:space="0" w:color="auto"/>
                    <w:left w:val="none" w:sz="0" w:space="0" w:color="auto"/>
                    <w:bottom w:val="none" w:sz="0" w:space="0" w:color="auto"/>
                    <w:right w:val="none" w:sz="0" w:space="0" w:color="auto"/>
                  </w:divBdr>
                  <w:divsChild>
                    <w:div w:id="3902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18598">
      <w:bodyDiv w:val="1"/>
      <w:marLeft w:val="0"/>
      <w:marRight w:val="0"/>
      <w:marTop w:val="0"/>
      <w:marBottom w:val="0"/>
      <w:divBdr>
        <w:top w:val="none" w:sz="0" w:space="0" w:color="auto"/>
        <w:left w:val="none" w:sz="0" w:space="0" w:color="auto"/>
        <w:bottom w:val="none" w:sz="0" w:space="0" w:color="auto"/>
        <w:right w:val="none" w:sz="0" w:space="0" w:color="auto"/>
      </w:divBdr>
      <w:divsChild>
        <w:div w:id="76440860">
          <w:marLeft w:val="0"/>
          <w:marRight w:val="0"/>
          <w:marTop w:val="0"/>
          <w:marBottom w:val="0"/>
          <w:divBdr>
            <w:top w:val="none" w:sz="0" w:space="0" w:color="auto"/>
            <w:left w:val="none" w:sz="0" w:space="0" w:color="auto"/>
            <w:bottom w:val="none" w:sz="0" w:space="0" w:color="auto"/>
            <w:right w:val="none" w:sz="0" w:space="0" w:color="auto"/>
          </w:divBdr>
          <w:divsChild>
            <w:div w:id="1736001731">
              <w:marLeft w:val="0"/>
              <w:marRight w:val="0"/>
              <w:marTop w:val="0"/>
              <w:marBottom w:val="0"/>
              <w:divBdr>
                <w:top w:val="none" w:sz="0" w:space="0" w:color="auto"/>
                <w:left w:val="none" w:sz="0" w:space="0" w:color="auto"/>
                <w:bottom w:val="none" w:sz="0" w:space="0" w:color="auto"/>
                <w:right w:val="none" w:sz="0" w:space="0" w:color="auto"/>
              </w:divBdr>
              <w:divsChild>
                <w:div w:id="1968311660">
                  <w:marLeft w:val="0"/>
                  <w:marRight w:val="0"/>
                  <w:marTop w:val="0"/>
                  <w:marBottom w:val="0"/>
                  <w:divBdr>
                    <w:top w:val="none" w:sz="0" w:space="0" w:color="auto"/>
                    <w:left w:val="none" w:sz="0" w:space="0" w:color="auto"/>
                    <w:bottom w:val="none" w:sz="0" w:space="0" w:color="auto"/>
                    <w:right w:val="none" w:sz="0" w:space="0" w:color="auto"/>
                  </w:divBdr>
                  <w:divsChild>
                    <w:div w:id="4720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96919">
      <w:bodyDiv w:val="1"/>
      <w:marLeft w:val="0"/>
      <w:marRight w:val="0"/>
      <w:marTop w:val="0"/>
      <w:marBottom w:val="0"/>
      <w:divBdr>
        <w:top w:val="none" w:sz="0" w:space="0" w:color="auto"/>
        <w:left w:val="none" w:sz="0" w:space="0" w:color="auto"/>
        <w:bottom w:val="none" w:sz="0" w:space="0" w:color="auto"/>
        <w:right w:val="none" w:sz="0" w:space="0" w:color="auto"/>
      </w:divBdr>
    </w:div>
    <w:div w:id="647367300">
      <w:bodyDiv w:val="1"/>
      <w:marLeft w:val="0"/>
      <w:marRight w:val="0"/>
      <w:marTop w:val="0"/>
      <w:marBottom w:val="0"/>
      <w:divBdr>
        <w:top w:val="none" w:sz="0" w:space="0" w:color="auto"/>
        <w:left w:val="none" w:sz="0" w:space="0" w:color="auto"/>
        <w:bottom w:val="none" w:sz="0" w:space="0" w:color="auto"/>
        <w:right w:val="none" w:sz="0" w:space="0" w:color="auto"/>
      </w:divBdr>
    </w:div>
    <w:div w:id="703792233">
      <w:bodyDiv w:val="1"/>
      <w:marLeft w:val="0"/>
      <w:marRight w:val="0"/>
      <w:marTop w:val="0"/>
      <w:marBottom w:val="0"/>
      <w:divBdr>
        <w:top w:val="none" w:sz="0" w:space="0" w:color="auto"/>
        <w:left w:val="none" w:sz="0" w:space="0" w:color="auto"/>
        <w:bottom w:val="none" w:sz="0" w:space="0" w:color="auto"/>
        <w:right w:val="none" w:sz="0" w:space="0" w:color="auto"/>
      </w:divBdr>
    </w:div>
    <w:div w:id="786969879">
      <w:bodyDiv w:val="1"/>
      <w:marLeft w:val="0"/>
      <w:marRight w:val="0"/>
      <w:marTop w:val="0"/>
      <w:marBottom w:val="0"/>
      <w:divBdr>
        <w:top w:val="none" w:sz="0" w:space="0" w:color="auto"/>
        <w:left w:val="none" w:sz="0" w:space="0" w:color="auto"/>
        <w:bottom w:val="none" w:sz="0" w:space="0" w:color="auto"/>
        <w:right w:val="none" w:sz="0" w:space="0" w:color="auto"/>
      </w:divBdr>
      <w:divsChild>
        <w:div w:id="752355520">
          <w:marLeft w:val="0"/>
          <w:marRight w:val="0"/>
          <w:marTop w:val="0"/>
          <w:marBottom w:val="0"/>
          <w:divBdr>
            <w:top w:val="none" w:sz="0" w:space="0" w:color="auto"/>
            <w:left w:val="none" w:sz="0" w:space="0" w:color="auto"/>
            <w:bottom w:val="none" w:sz="0" w:space="0" w:color="auto"/>
            <w:right w:val="none" w:sz="0" w:space="0" w:color="auto"/>
          </w:divBdr>
          <w:divsChild>
            <w:div w:id="669065162">
              <w:marLeft w:val="0"/>
              <w:marRight w:val="0"/>
              <w:marTop w:val="0"/>
              <w:marBottom w:val="0"/>
              <w:divBdr>
                <w:top w:val="none" w:sz="0" w:space="0" w:color="auto"/>
                <w:left w:val="none" w:sz="0" w:space="0" w:color="auto"/>
                <w:bottom w:val="none" w:sz="0" w:space="0" w:color="auto"/>
                <w:right w:val="none" w:sz="0" w:space="0" w:color="auto"/>
              </w:divBdr>
              <w:divsChild>
                <w:div w:id="1810973251">
                  <w:marLeft w:val="0"/>
                  <w:marRight w:val="0"/>
                  <w:marTop w:val="0"/>
                  <w:marBottom w:val="0"/>
                  <w:divBdr>
                    <w:top w:val="none" w:sz="0" w:space="0" w:color="auto"/>
                    <w:left w:val="none" w:sz="0" w:space="0" w:color="auto"/>
                    <w:bottom w:val="none" w:sz="0" w:space="0" w:color="auto"/>
                    <w:right w:val="none" w:sz="0" w:space="0" w:color="auto"/>
                  </w:divBdr>
                  <w:divsChild>
                    <w:div w:id="17757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8054">
      <w:bodyDiv w:val="1"/>
      <w:marLeft w:val="0"/>
      <w:marRight w:val="0"/>
      <w:marTop w:val="0"/>
      <w:marBottom w:val="0"/>
      <w:divBdr>
        <w:top w:val="none" w:sz="0" w:space="0" w:color="auto"/>
        <w:left w:val="none" w:sz="0" w:space="0" w:color="auto"/>
        <w:bottom w:val="none" w:sz="0" w:space="0" w:color="auto"/>
        <w:right w:val="none" w:sz="0" w:space="0" w:color="auto"/>
      </w:divBdr>
      <w:divsChild>
        <w:div w:id="909581422">
          <w:marLeft w:val="0"/>
          <w:marRight w:val="0"/>
          <w:marTop w:val="0"/>
          <w:marBottom w:val="0"/>
          <w:divBdr>
            <w:top w:val="none" w:sz="0" w:space="0" w:color="auto"/>
            <w:left w:val="none" w:sz="0" w:space="0" w:color="auto"/>
            <w:bottom w:val="none" w:sz="0" w:space="0" w:color="auto"/>
            <w:right w:val="none" w:sz="0" w:space="0" w:color="auto"/>
          </w:divBdr>
          <w:divsChild>
            <w:div w:id="1622031512">
              <w:marLeft w:val="0"/>
              <w:marRight w:val="0"/>
              <w:marTop w:val="0"/>
              <w:marBottom w:val="0"/>
              <w:divBdr>
                <w:top w:val="none" w:sz="0" w:space="0" w:color="auto"/>
                <w:left w:val="none" w:sz="0" w:space="0" w:color="auto"/>
                <w:bottom w:val="none" w:sz="0" w:space="0" w:color="auto"/>
                <w:right w:val="none" w:sz="0" w:space="0" w:color="auto"/>
              </w:divBdr>
              <w:divsChild>
                <w:div w:id="945575304">
                  <w:marLeft w:val="0"/>
                  <w:marRight w:val="0"/>
                  <w:marTop w:val="0"/>
                  <w:marBottom w:val="0"/>
                  <w:divBdr>
                    <w:top w:val="none" w:sz="0" w:space="0" w:color="auto"/>
                    <w:left w:val="none" w:sz="0" w:space="0" w:color="auto"/>
                    <w:bottom w:val="none" w:sz="0" w:space="0" w:color="auto"/>
                    <w:right w:val="none" w:sz="0" w:space="0" w:color="auto"/>
                  </w:divBdr>
                  <w:divsChild>
                    <w:div w:id="1242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5851">
      <w:bodyDiv w:val="1"/>
      <w:marLeft w:val="0"/>
      <w:marRight w:val="0"/>
      <w:marTop w:val="0"/>
      <w:marBottom w:val="0"/>
      <w:divBdr>
        <w:top w:val="none" w:sz="0" w:space="0" w:color="auto"/>
        <w:left w:val="none" w:sz="0" w:space="0" w:color="auto"/>
        <w:bottom w:val="none" w:sz="0" w:space="0" w:color="auto"/>
        <w:right w:val="none" w:sz="0" w:space="0" w:color="auto"/>
      </w:divBdr>
    </w:div>
    <w:div w:id="1067385044">
      <w:bodyDiv w:val="1"/>
      <w:marLeft w:val="0"/>
      <w:marRight w:val="0"/>
      <w:marTop w:val="0"/>
      <w:marBottom w:val="0"/>
      <w:divBdr>
        <w:top w:val="none" w:sz="0" w:space="0" w:color="auto"/>
        <w:left w:val="none" w:sz="0" w:space="0" w:color="auto"/>
        <w:bottom w:val="none" w:sz="0" w:space="0" w:color="auto"/>
        <w:right w:val="none" w:sz="0" w:space="0" w:color="auto"/>
      </w:divBdr>
      <w:divsChild>
        <w:div w:id="1086147871">
          <w:marLeft w:val="0"/>
          <w:marRight w:val="0"/>
          <w:marTop w:val="0"/>
          <w:marBottom w:val="0"/>
          <w:divBdr>
            <w:top w:val="none" w:sz="0" w:space="0" w:color="auto"/>
            <w:left w:val="none" w:sz="0" w:space="0" w:color="auto"/>
            <w:bottom w:val="none" w:sz="0" w:space="0" w:color="auto"/>
            <w:right w:val="none" w:sz="0" w:space="0" w:color="auto"/>
          </w:divBdr>
          <w:divsChild>
            <w:div w:id="1285112575">
              <w:marLeft w:val="0"/>
              <w:marRight w:val="0"/>
              <w:marTop w:val="0"/>
              <w:marBottom w:val="0"/>
              <w:divBdr>
                <w:top w:val="none" w:sz="0" w:space="0" w:color="auto"/>
                <w:left w:val="none" w:sz="0" w:space="0" w:color="auto"/>
                <w:bottom w:val="none" w:sz="0" w:space="0" w:color="auto"/>
                <w:right w:val="none" w:sz="0" w:space="0" w:color="auto"/>
              </w:divBdr>
              <w:divsChild>
                <w:div w:id="1187449235">
                  <w:marLeft w:val="0"/>
                  <w:marRight w:val="0"/>
                  <w:marTop w:val="0"/>
                  <w:marBottom w:val="0"/>
                  <w:divBdr>
                    <w:top w:val="none" w:sz="0" w:space="0" w:color="auto"/>
                    <w:left w:val="none" w:sz="0" w:space="0" w:color="auto"/>
                    <w:bottom w:val="none" w:sz="0" w:space="0" w:color="auto"/>
                    <w:right w:val="none" w:sz="0" w:space="0" w:color="auto"/>
                  </w:divBdr>
                  <w:divsChild>
                    <w:div w:id="14813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10877">
      <w:bodyDiv w:val="1"/>
      <w:marLeft w:val="0"/>
      <w:marRight w:val="0"/>
      <w:marTop w:val="0"/>
      <w:marBottom w:val="0"/>
      <w:divBdr>
        <w:top w:val="none" w:sz="0" w:space="0" w:color="auto"/>
        <w:left w:val="none" w:sz="0" w:space="0" w:color="auto"/>
        <w:bottom w:val="none" w:sz="0" w:space="0" w:color="auto"/>
        <w:right w:val="none" w:sz="0" w:space="0" w:color="auto"/>
      </w:divBdr>
      <w:divsChild>
        <w:div w:id="950668611">
          <w:marLeft w:val="0"/>
          <w:marRight w:val="0"/>
          <w:marTop w:val="0"/>
          <w:marBottom w:val="0"/>
          <w:divBdr>
            <w:top w:val="none" w:sz="0" w:space="0" w:color="auto"/>
            <w:left w:val="none" w:sz="0" w:space="0" w:color="auto"/>
            <w:bottom w:val="none" w:sz="0" w:space="0" w:color="auto"/>
            <w:right w:val="none" w:sz="0" w:space="0" w:color="auto"/>
          </w:divBdr>
          <w:divsChild>
            <w:div w:id="664671004">
              <w:marLeft w:val="0"/>
              <w:marRight w:val="0"/>
              <w:marTop w:val="0"/>
              <w:marBottom w:val="0"/>
              <w:divBdr>
                <w:top w:val="none" w:sz="0" w:space="0" w:color="auto"/>
                <w:left w:val="none" w:sz="0" w:space="0" w:color="auto"/>
                <w:bottom w:val="none" w:sz="0" w:space="0" w:color="auto"/>
                <w:right w:val="none" w:sz="0" w:space="0" w:color="auto"/>
              </w:divBdr>
              <w:divsChild>
                <w:div w:id="28384973">
                  <w:marLeft w:val="0"/>
                  <w:marRight w:val="0"/>
                  <w:marTop w:val="0"/>
                  <w:marBottom w:val="0"/>
                  <w:divBdr>
                    <w:top w:val="none" w:sz="0" w:space="0" w:color="auto"/>
                    <w:left w:val="none" w:sz="0" w:space="0" w:color="auto"/>
                    <w:bottom w:val="none" w:sz="0" w:space="0" w:color="auto"/>
                    <w:right w:val="none" w:sz="0" w:space="0" w:color="auto"/>
                  </w:divBdr>
                  <w:divsChild>
                    <w:div w:id="16546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6908">
      <w:bodyDiv w:val="1"/>
      <w:marLeft w:val="0"/>
      <w:marRight w:val="0"/>
      <w:marTop w:val="0"/>
      <w:marBottom w:val="0"/>
      <w:divBdr>
        <w:top w:val="none" w:sz="0" w:space="0" w:color="auto"/>
        <w:left w:val="none" w:sz="0" w:space="0" w:color="auto"/>
        <w:bottom w:val="none" w:sz="0" w:space="0" w:color="auto"/>
        <w:right w:val="none" w:sz="0" w:space="0" w:color="auto"/>
      </w:divBdr>
      <w:divsChild>
        <w:div w:id="1704088774">
          <w:marLeft w:val="0"/>
          <w:marRight w:val="0"/>
          <w:marTop w:val="0"/>
          <w:marBottom w:val="0"/>
          <w:divBdr>
            <w:top w:val="none" w:sz="0" w:space="0" w:color="auto"/>
            <w:left w:val="none" w:sz="0" w:space="0" w:color="auto"/>
            <w:bottom w:val="none" w:sz="0" w:space="0" w:color="auto"/>
            <w:right w:val="none" w:sz="0" w:space="0" w:color="auto"/>
          </w:divBdr>
          <w:divsChild>
            <w:div w:id="1468474400">
              <w:marLeft w:val="0"/>
              <w:marRight w:val="0"/>
              <w:marTop w:val="0"/>
              <w:marBottom w:val="0"/>
              <w:divBdr>
                <w:top w:val="none" w:sz="0" w:space="0" w:color="auto"/>
                <w:left w:val="none" w:sz="0" w:space="0" w:color="auto"/>
                <w:bottom w:val="none" w:sz="0" w:space="0" w:color="auto"/>
                <w:right w:val="none" w:sz="0" w:space="0" w:color="auto"/>
              </w:divBdr>
              <w:divsChild>
                <w:div w:id="825512654">
                  <w:marLeft w:val="0"/>
                  <w:marRight w:val="0"/>
                  <w:marTop w:val="0"/>
                  <w:marBottom w:val="0"/>
                  <w:divBdr>
                    <w:top w:val="none" w:sz="0" w:space="0" w:color="auto"/>
                    <w:left w:val="none" w:sz="0" w:space="0" w:color="auto"/>
                    <w:bottom w:val="none" w:sz="0" w:space="0" w:color="auto"/>
                    <w:right w:val="none" w:sz="0" w:space="0" w:color="auto"/>
                  </w:divBdr>
                  <w:divsChild>
                    <w:div w:id="14867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77937">
      <w:bodyDiv w:val="1"/>
      <w:marLeft w:val="0"/>
      <w:marRight w:val="0"/>
      <w:marTop w:val="0"/>
      <w:marBottom w:val="0"/>
      <w:divBdr>
        <w:top w:val="none" w:sz="0" w:space="0" w:color="auto"/>
        <w:left w:val="none" w:sz="0" w:space="0" w:color="auto"/>
        <w:bottom w:val="none" w:sz="0" w:space="0" w:color="auto"/>
        <w:right w:val="none" w:sz="0" w:space="0" w:color="auto"/>
      </w:divBdr>
    </w:div>
    <w:div w:id="1949501236">
      <w:bodyDiv w:val="1"/>
      <w:marLeft w:val="0"/>
      <w:marRight w:val="0"/>
      <w:marTop w:val="0"/>
      <w:marBottom w:val="0"/>
      <w:divBdr>
        <w:top w:val="none" w:sz="0" w:space="0" w:color="auto"/>
        <w:left w:val="none" w:sz="0" w:space="0" w:color="auto"/>
        <w:bottom w:val="none" w:sz="0" w:space="0" w:color="auto"/>
        <w:right w:val="none" w:sz="0" w:space="0" w:color="auto"/>
      </w:divBdr>
    </w:div>
    <w:div w:id="2056536424">
      <w:bodyDiv w:val="1"/>
      <w:marLeft w:val="0"/>
      <w:marRight w:val="0"/>
      <w:marTop w:val="0"/>
      <w:marBottom w:val="0"/>
      <w:divBdr>
        <w:top w:val="none" w:sz="0" w:space="0" w:color="auto"/>
        <w:left w:val="none" w:sz="0" w:space="0" w:color="auto"/>
        <w:bottom w:val="none" w:sz="0" w:space="0" w:color="auto"/>
        <w:right w:val="none" w:sz="0" w:space="0" w:color="auto"/>
      </w:divBdr>
      <w:divsChild>
        <w:div w:id="1037851641">
          <w:marLeft w:val="0"/>
          <w:marRight w:val="0"/>
          <w:marTop w:val="0"/>
          <w:marBottom w:val="0"/>
          <w:divBdr>
            <w:top w:val="none" w:sz="0" w:space="0" w:color="auto"/>
            <w:left w:val="none" w:sz="0" w:space="0" w:color="auto"/>
            <w:bottom w:val="none" w:sz="0" w:space="0" w:color="auto"/>
            <w:right w:val="none" w:sz="0" w:space="0" w:color="auto"/>
          </w:divBdr>
          <w:divsChild>
            <w:div w:id="76364022">
              <w:marLeft w:val="0"/>
              <w:marRight w:val="0"/>
              <w:marTop w:val="0"/>
              <w:marBottom w:val="0"/>
              <w:divBdr>
                <w:top w:val="none" w:sz="0" w:space="0" w:color="auto"/>
                <w:left w:val="none" w:sz="0" w:space="0" w:color="auto"/>
                <w:bottom w:val="none" w:sz="0" w:space="0" w:color="auto"/>
                <w:right w:val="none" w:sz="0" w:space="0" w:color="auto"/>
              </w:divBdr>
              <w:divsChild>
                <w:div w:id="319191562">
                  <w:marLeft w:val="0"/>
                  <w:marRight w:val="0"/>
                  <w:marTop w:val="0"/>
                  <w:marBottom w:val="0"/>
                  <w:divBdr>
                    <w:top w:val="none" w:sz="0" w:space="0" w:color="auto"/>
                    <w:left w:val="none" w:sz="0" w:space="0" w:color="auto"/>
                    <w:bottom w:val="none" w:sz="0" w:space="0" w:color="auto"/>
                    <w:right w:val="none" w:sz="0" w:space="0" w:color="auto"/>
                  </w:divBdr>
                  <w:divsChild>
                    <w:div w:id="17215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Convention_on_the_Rights_of_the_Child" TargetMode="External"/><Relationship Id="rId18" Type="http://schemas.openxmlformats.org/officeDocument/2006/relationships/hyperlink" Target="mailto:heddwch@urdd.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nicef.org/crc/files/Rights_overview.pdf" TargetMode="External"/><Relationship Id="rId17" Type="http://schemas.openxmlformats.org/officeDocument/2006/relationships/hyperlink" Target="mailto:heddwch@urdd.org" TargetMode="External"/><Relationship Id="rId2" Type="http://schemas.openxmlformats.org/officeDocument/2006/relationships/customXml" Target="../customXml/item2.xml"/><Relationship Id="rId16" Type="http://schemas.openxmlformats.org/officeDocument/2006/relationships/hyperlink" Target="http://www.youtube.com/watch?v=6sFi5c7uGB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ildcomwales.org.uk/wp-content/uploads/2016/04/ccfw_rights_poster_wel.pdf" TargetMode="External"/><Relationship Id="rId5" Type="http://schemas.openxmlformats.org/officeDocument/2006/relationships/numbering" Target="numbering.xml"/><Relationship Id="rId15" Type="http://schemas.openxmlformats.org/officeDocument/2006/relationships/hyperlink" Target="http://www.youtube.com/watch?v=7nmRVufOhK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ritetothe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watch?v=2iz2tNiRpe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gfen" ma:contentTypeID="0x010100D1B6979ED1BD4448AD522DA17F1A02DE" ma:contentTypeVersion="5" ma:contentTypeDescription="Creu dogfen newydd." ma:contentTypeScope="" ma:versionID="1ce621c3212b1cf8ad5f8d9dc365b975">
  <xsd:schema xmlns:xsd="http://www.w3.org/2001/XMLSchema" xmlns:xs="http://www.w3.org/2001/XMLSchema" xmlns:p="http://schemas.microsoft.com/office/2006/metadata/properties" xmlns:ns2="7e8f93fb-0801-43d1-a9ca-7146b97b2838" targetNamespace="http://schemas.microsoft.com/office/2006/metadata/properties" ma:root="true" ma:fieldsID="b9449a8256faf68ff105de02be1b6c38" ns2:_="">
    <xsd:import namespace="7e8f93fb-0801-43d1-a9ca-7146b97b28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f93fb-0801-43d1-a9ca-7146b97b2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0C4D1-7074-49E0-B47F-E564A558160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e8f93fb-0801-43d1-a9ca-7146b97b2838"/>
    <ds:schemaRef ds:uri="http://www.w3.org/XML/1998/namespace"/>
    <ds:schemaRef ds:uri="http://purl.org/dc/dcmitype/"/>
  </ds:schemaRefs>
</ds:datastoreItem>
</file>

<file path=customXml/itemProps2.xml><?xml version="1.0" encoding="utf-8"?>
<ds:datastoreItem xmlns:ds="http://schemas.openxmlformats.org/officeDocument/2006/customXml" ds:itemID="{39456AC6-C707-4BD5-B8C3-F7EDEA637781}">
  <ds:schemaRefs>
    <ds:schemaRef ds:uri="http://schemas.microsoft.com/sharepoint/v3/contenttype/forms"/>
  </ds:schemaRefs>
</ds:datastoreItem>
</file>

<file path=customXml/itemProps3.xml><?xml version="1.0" encoding="utf-8"?>
<ds:datastoreItem xmlns:ds="http://schemas.openxmlformats.org/officeDocument/2006/customXml" ds:itemID="{CF122261-E77E-4DA9-9673-B2D3EC10D369}"/>
</file>

<file path=customXml/itemProps4.xml><?xml version="1.0" encoding="utf-8"?>
<ds:datastoreItem xmlns:ds="http://schemas.openxmlformats.org/officeDocument/2006/customXml" ds:itemID="{92C8CBA0-84E8-48E8-860E-F4D77B1A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1316</Words>
  <Characters>7505</Characters>
  <Application>Microsoft Office Word</Application>
  <DocSecurity>0</DocSecurity>
  <Lines>62</Lines>
  <Paragraphs>17</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Harries</dc:creator>
  <cp:keywords/>
  <dc:description/>
  <cp:lastModifiedBy>Rhian Brewster</cp:lastModifiedBy>
  <cp:revision>8</cp:revision>
  <cp:lastPrinted>2019-04-01T19:59:00Z</cp:lastPrinted>
  <dcterms:created xsi:type="dcterms:W3CDTF">2019-04-02T10:25:00Z</dcterms:created>
  <dcterms:modified xsi:type="dcterms:W3CDTF">2019-04-02T19:08:00Z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0x010100D1B6979ED1BD4448AD522DA17F1A02DE</vt:lpwstr>
  </property>
  <property fmtid="{D5CDD505-2E9C-101B-9397-08002B2CF9AE}" pid="3" name="AuthorIds_UIVersion_2048">
    <vt:lpwstr>6</vt:lpwstr>
  </property>
  <property fmtid="{D5CDD505-2E9C-101B-9397-08002B2CF9AE}" pid="4" name="AuthorIds_UIVersion_1536">
    <vt:lpwstr>6</vt:lpwstr>
  </property>
  <property fmtid="{D5CDD505-2E9C-101B-9397-08002B2CF9AE}" pid="5" name="AuthorIds_UIVersion_512">
    <vt:lpwstr>6</vt:lpwstr>
  </property>
</Properties>
</file>