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07E" w:rsidRDefault="001001D1"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5368927</wp:posOffset>
            </wp:positionH>
            <wp:positionV relativeFrom="paragraph">
              <wp:posOffset>-428625</wp:posOffset>
            </wp:positionV>
            <wp:extent cx="916301" cy="915030"/>
            <wp:effectExtent l="0" t="0" r="0" b="0"/>
            <wp:wrapNone/>
            <wp:docPr id="1" name="Llun 1" descr="Urdd Logo Lli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301" cy="9150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EISTEDDFOD YR URDD CAERDYDD A’R FRO 2019</w:t>
      </w:r>
    </w:p>
    <w:p w:rsidR="00D5307E" w:rsidRDefault="00100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Ffurflen Archebu Bandiau Braich ar gyfer gofalwyr / arweinyddion</w:t>
      </w:r>
    </w:p>
    <w:p w:rsidR="00D5307E" w:rsidRDefault="001001D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Rhoddir un band braich am ddim ar gyfer pob 10 disgybl sydd yn cystadlu.</w:t>
      </w:r>
    </w:p>
    <w:p w:rsidR="00D5307E" w:rsidRDefault="00100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Dychweler y ffurflen hon yn nôl i Adran yr Eisteddfod, Gwersyll yr Urdd Glan-llyn,</w:t>
      </w:r>
    </w:p>
    <w:p w:rsidR="00D5307E" w:rsidRDefault="00100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Llanuwchllyn, Y Bala, Gwynedd LL23 7ST neu Nesta@urdd.org</w:t>
      </w:r>
    </w:p>
    <w:p w:rsidR="00D5307E" w:rsidRDefault="00100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Nodwch pa gystadlaethau yr ydych yn cystadlu a’r niferoedd sydd yn y parti / corau.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9"/>
        <w:gridCol w:w="4018"/>
        <w:gridCol w:w="1790"/>
        <w:gridCol w:w="1689"/>
      </w:tblGrid>
      <w:tr w:rsidR="00D5307E">
        <w:tblPrEx>
          <w:tblCellMar>
            <w:top w:w="0" w:type="dxa"/>
            <w:bottom w:w="0" w:type="dxa"/>
          </w:tblCellMar>
        </w:tblPrEx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1001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DIWRNOD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1001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CYSTADLAETHAU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1001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NIFEROEDD</w:t>
            </w:r>
            <w:r>
              <w:rPr>
                <w:b/>
              </w:rPr>
              <w:t xml:space="preserve"> YN Y PARTI / CORAU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1001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NIFER BANDIAU</w:t>
            </w:r>
          </w:p>
        </w:tc>
      </w:tr>
      <w:tr w:rsidR="00D5307E">
        <w:tblPrEx>
          <w:tblCellMar>
            <w:top w:w="0" w:type="dxa"/>
            <w:bottom w:w="0" w:type="dxa"/>
          </w:tblCellMar>
        </w:tblPrEx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D5307E">
            <w:pPr>
              <w:spacing w:after="0" w:line="240" w:lineRule="auto"/>
            </w:pPr>
          </w:p>
          <w:p w:rsidR="00D5307E" w:rsidRDefault="00D5307E">
            <w:pPr>
              <w:spacing w:after="0" w:line="240" w:lineRule="auto"/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D5307E">
            <w:pPr>
              <w:spacing w:after="0" w:line="240" w:lineRule="auto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D5307E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D5307E">
            <w:pPr>
              <w:spacing w:after="0" w:line="240" w:lineRule="auto"/>
            </w:pPr>
          </w:p>
        </w:tc>
      </w:tr>
      <w:tr w:rsidR="00D5307E">
        <w:tblPrEx>
          <w:tblCellMar>
            <w:top w:w="0" w:type="dxa"/>
            <w:bottom w:w="0" w:type="dxa"/>
          </w:tblCellMar>
        </w:tblPrEx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D5307E">
            <w:pPr>
              <w:spacing w:after="0" w:line="240" w:lineRule="auto"/>
            </w:pPr>
          </w:p>
          <w:p w:rsidR="00D5307E" w:rsidRDefault="00D5307E">
            <w:pPr>
              <w:spacing w:after="0" w:line="240" w:lineRule="auto"/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D5307E">
            <w:pPr>
              <w:spacing w:after="0" w:line="240" w:lineRule="auto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D5307E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D5307E">
            <w:pPr>
              <w:spacing w:after="0" w:line="240" w:lineRule="auto"/>
            </w:pPr>
          </w:p>
        </w:tc>
      </w:tr>
      <w:tr w:rsidR="00D5307E">
        <w:tblPrEx>
          <w:tblCellMar>
            <w:top w:w="0" w:type="dxa"/>
            <w:bottom w:w="0" w:type="dxa"/>
          </w:tblCellMar>
        </w:tblPrEx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D5307E">
            <w:pPr>
              <w:spacing w:after="0" w:line="240" w:lineRule="auto"/>
            </w:pPr>
          </w:p>
          <w:p w:rsidR="00D5307E" w:rsidRDefault="00D5307E">
            <w:pPr>
              <w:spacing w:after="0" w:line="240" w:lineRule="auto"/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D5307E">
            <w:pPr>
              <w:spacing w:after="0" w:line="240" w:lineRule="auto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D5307E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D5307E">
            <w:pPr>
              <w:spacing w:after="0" w:line="240" w:lineRule="auto"/>
            </w:pPr>
          </w:p>
        </w:tc>
      </w:tr>
      <w:tr w:rsidR="00D5307E">
        <w:tblPrEx>
          <w:tblCellMar>
            <w:top w:w="0" w:type="dxa"/>
            <w:bottom w:w="0" w:type="dxa"/>
          </w:tblCellMar>
        </w:tblPrEx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D5307E">
            <w:pPr>
              <w:spacing w:after="0" w:line="240" w:lineRule="auto"/>
            </w:pPr>
          </w:p>
          <w:p w:rsidR="00D5307E" w:rsidRDefault="00D5307E">
            <w:pPr>
              <w:spacing w:after="0" w:line="240" w:lineRule="auto"/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D5307E">
            <w:pPr>
              <w:spacing w:after="0" w:line="240" w:lineRule="auto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D5307E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D5307E">
            <w:pPr>
              <w:spacing w:after="0" w:line="240" w:lineRule="auto"/>
            </w:pPr>
          </w:p>
        </w:tc>
      </w:tr>
      <w:tr w:rsidR="00D5307E">
        <w:tblPrEx>
          <w:tblCellMar>
            <w:top w:w="0" w:type="dxa"/>
            <w:bottom w:w="0" w:type="dxa"/>
          </w:tblCellMar>
        </w:tblPrEx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D5307E">
            <w:pPr>
              <w:spacing w:after="0" w:line="240" w:lineRule="auto"/>
            </w:pPr>
          </w:p>
          <w:p w:rsidR="00D5307E" w:rsidRDefault="00D5307E">
            <w:pPr>
              <w:spacing w:after="0" w:line="240" w:lineRule="auto"/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D5307E">
            <w:pPr>
              <w:spacing w:after="0" w:line="240" w:lineRule="auto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D5307E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07E" w:rsidRDefault="00D5307E">
            <w:pPr>
              <w:spacing w:after="0" w:line="240" w:lineRule="auto"/>
            </w:pPr>
          </w:p>
        </w:tc>
      </w:tr>
    </w:tbl>
    <w:p w:rsidR="00D5307E" w:rsidRDefault="00D5307E"/>
    <w:p w:rsidR="00D5307E" w:rsidRDefault="001001D1">
      <w:pPr>
        <w:spacing w:line="360" w:lineRule="auto"/>
      </w:pPr>
      <w:r>
        <w:rPr>
          <w:b/>
        </w:rPr>
        <w:t>Enw Cyswllt / Ysgol / Cangen</w:t>
      </w:r>
      <w:r>
        <w:t xml:space="preserve"> ..................................................................................................................</w:t>
      </w:r>
    </w:p>
    <w:p w:rsidR="00D5307E" w:rsidRDefault="001001D1">
      <w:pPr>
        <w:spacing w:line="360" w:lineRule="auto"/>
      </w:pPr>
      <w:r>
        <w:rPr>
          <w:b/>
        </w:rPr>
        <w:t>Cyfeiriad</w:t>
      </w:r>
      <w:r>
        <w:t xml:space="preserve"> </w:t>
      </w:r>
      <w:r>
        <w:t>..................................................................................................................................................</w:t>
      </w:r>
    </w:p>
    <w:p w:rsidR="00D5307E" w:rsidRDefault="001001D1">
      <w:pPr>
        <w:spacing w:line="360" w:lineRule="auto"/>
      </w:pPr>
      <w:r>
        <w:t>.............................................................................................................</w:t>
      </w:r>
      <w:r>
        <w:t>....................................................</w:t>
      </w:r>
    </w:p>
    <w:p w:rsidR="00D5307E" w:rsidRDefault="001001D1">
      <w:pPr>
        <w:spacing w:line="360" w:lineRule="auto"/>
      </w:pPr>
      <w:r>
        <w:rPr>
          <w:rFonts w:cs="Calibri"/>
          <w:b/>
          <w:bCs/>
        </w:rPr>
        <w:t>Cod Post</w:t>
      </w:r>
      <w:r>
        <w:rPr>
          <w:rFonts w:cs="Calibri"/>
        </w:rPr>
        <w:t xml:space="preserve"> ................................................................. </w:t>
      </w:r>
      <w:r>
        <w:rPr>
          <w:rFonts w:cs="Calibri"/>
          <w:b/>
          <w:bCs/>
        </w:rPr>
        <w:t>Rhif Ffôn</w:t>
      </w:r>
      <w:r>
        <w:rPr>
          <w:rFonts w:cs="Calibri"/>
        </w:rPr>
        <w:t xml:space="preserve"> .................................................................</w:t>
      </w:r>
    </w:p>
    <w:p w:rsidR="00D5307E" w:rsidRDefault="00D5307E">
      <w:pPr>
        <w:spacing w:line="360" w:lineRule="auto"/>
      </w:pPr>
    </w:p>
    <w:p w:rsidR="00D5307E" w:rsidRDefault="001001D1">
      <w:pPr>
        <w:pStyle w:val="ParagraffRhestr"/>
        <w:numPr>
          <w:ilvl w:val="0"/>
          <w:numId w:val="1"/>
        </w:numPr>
        <w:spacing w:line="360" w:lineRule="auto"/>
      </w:pPr>
      <w:r>
        <w:rPr>
          <w:rFonts w:cs="Calibri"/>
        </w:rPr>
        <w:t>Bydd y bandiau braich yn caniatáu i chwi fynd i bob</w:t>
      </w:r>
      <w:r>
        <w:rPr>
          <w:rFonts w:cs="Calibri"/>
        </w:rPr>
        <w:t xml:space="preserve"> un rhagbrawf a’r Pafiliwn yn Theatr Donald Gordon, Nghanolfan Mileniwm Cymru, yn cynnwys cystadleuaeth Cân Actol ar Nos Lun, cystadlaethau Dawnsio ar Nos Fercher, cystadleuaeth Cerddorfa / Band dan 19 oed ar nos Iau a chystadlaethau hwyrol ar Nos Wener.</w:t>
      </w:r>
    </w:p>
    <w:p w:rsidR="00D5307E" w:rsidRDefault="001001D1">
      <w:pPr>
        <w:pStyle w:val="ParagraffRhestr"/>
        <w:numPr>
          <w:ilvl w:val="0"/>
          <w:numId w:val="1"/>
        </w:numPr>
        <w:spacing w:line="360" w:lineRule="auto"/>
      </w:pPr>
      <w:r>
        <w:rPr>
          <w:rFonts w:cs="Calibri"/>
        </w:rPr>
        <w:t>B</w:t>
      </w:r>
      <w:r>
        <w:rPr>
          <w:rFonts w:cs="Calibri"/>
        </w:rPr>
        <w:t>ydd angen prynu band braich ychwanegol ar gyfer Cyngerdd Agoriadol nos Sul, Sioe Gynradd nos Fawrth a Sioe Ieuenctid nosweithiau Sadwrn a Llun o Ganolfan Mileniwm Cymru.</w:t>
      </w:r>
    </w:p>
    <w:p w:rsidR="00D5307E" w:rsidRDefault="001001D1">
      <w:pPr>
        <w:pStyle w:val="ParagraffRhestr"/>
        <w:numPr>
          <w:ilvl w:val="0"/>
          <w:numId w:val="1"/>
        </w:numPr>
        <w:spacing w:line="360" w:lineRule="auto"/>
      </w:pPr>
      <w:r>
        <w:t>Does dim angen band braich ar gystadleuwyr na phlant am y tro yma.</w:t>
      </w:r>
    </w:p>
    <w:p w:rsidR="00D5307E" w:rsidRDefault="001001D1">
      <w:pPr>
        <w:pStyle w:val="ParagraffRhestr"/>
        <w:numPr>
          <w:ilvl w:val="0"/>
          <w:numId w:val="1"/>
        </w:numPr>
        <w:spacing w:line="360" w:lineRule="auto"/>
      </w:pPr>
      <w:r>
        <w:rPr>
          <w:rFonts w:cs="Calibri"/>
        </w:rPr>
        <w:t>Os bydd oedolion am</w:t>
      </w:r>
      <w:r>
        <w:rPr>
          <w:rFonts w:cs="Calibri"/>
        </w:rPr>
        <w:t xml:space="preserve"> brynu bandiau braich ychwanegol cysylltwch â Chanolfan Mileniwm Cymru - 029 2063 6464</w:t>
      </w:r>
      <w:bookmarkStart w:id="1" w:name="cysill"/>
      <w:bookmarkEnd w:id="1"/>
    </w:p>
    <w:sectPr w:rsidR="00D5307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1D1" w:rsidRDefault="001001D1">
      <w:pPr>
        <w:spacing w:after="0" w:line="240" w:lineRule="auto"/>
      </w:pPr>
      <w:r>
        <w:separator/>
      </w:r>
    </w:p>
  </w:endnote>
  <w:endnote w:type="continuationSeparator" w:id="0">
    <w:p w:rsidR="001001D1" w:rsidRDefault="0010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1D1" w:rsidRDefault="001001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01D1" w:rsidRDefault="0010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F6E3D"/>
    <w:multiLevelType w:val="multilevel"/>
    <w:tmpl w:val="B1D6F7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307E"/>
    <w:rsid w:val="001001D1"/>
    <w:rsid w:val="00D5307E"/>
    <w:rsid w:val="00D73BD3"/>
    <w:rsid w:val="00F4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30E6F3-BB9E-4CBE-9F8D-F1BB5B74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y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Nesta Jones</dc:creator>
  <dc:description/>
  <cp:lastModifiedBy>Elan Ial Jones</cp:lastModifiedBy>
  <cp:revision>2</cp:revision>
  <cp:lastPrinted>2019-04-09T14:52:00Z</cp:lastPrinted>
  <dcterms:created xsi:type="dcterms:W3CDTF">2019-05-07T11:06:00Z</dcterms:created>
  <dcterms:modified xsi:type="dcterms:W3CDTF">2019-05-07T11:06:00Z</dcterms:modified>
</cp:coreProperties>
</file>